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A9" w:rsidRPr="001074A9" w:rsidRDefault="001074A9" w:rsidP="000E6B9D">
      <w:pPr>
        <w:pStyle w:val="a3"/>
        <w:rPr>
          <w:rFonts w:ascii="Times New Roman" w:hAnsi="Times New Roman" w:cs="Times New Roman"/>
          <w:color w:val="000000" w:themeColor="text1"/>
          <w:sz w:val="28"/>
          <w:szCs w:val="28"/>
          <w:lang w:eastAsia="el-GR"/>
        </w:rPr>
      </w:pPr>
      <w:r w:rsidRPr="001074A9">
        <w:rPr>
          <w:rFonts w:ascii="Times New Roman" w:hAnsi="Times New Roman" w:cs="Times New Roman"/>
          <w:color w:val="000000" w:themeColor="text1"/>
          <w:sz w:val="28"/>
          <w:szCs w:val="28"/>
          <w:lang w:eastAsia="el-GR"/>
        </w:rPr>
        <w:t>ΑΠΟ ΤΗΝ ΕΝΩΣΗ ΙΔΙΟΚΤΗΤΩΝ ΕΠΑΡΧΙΑΚΟΥ ΤΥΠΟΥ</w:t>
      </w:r>
    </w:p>
    <w:p w:rsidR="000E6B9D" w:rsidRDefault="000E6B9D" w:rsidP="000E6B9D">
      <w:pPr>
        <w:pStyle w:val="a3"/>
        <w:rPr>
          <w:rFonts w:ascii="Times New Roman" w:hAnsi="Times New Roman" w:cs="Times New Roman"/>
          <w:b/>
          <w:color w:val="000000" w:themeColor="text1"/>
          <w:sz w:val="28"/>
          <w:szCs w:val="28"/>
          <w:lang w:eastAsia="el-GR"/>
        </w:rPr>
      </w:pPr>
      <w:r w:rsidRPr="000E6B9D">
        <w:rPr>
          <w:rFonts w:ascii="Times New Roman" w:hAnsi="Times New Roman" w:cs="Times New Roman"/>
          <w:b/>
          <w:color w:val="000000" w:themeColor="text1"/>
          <w:sz w:val="28"/>
          <w:szCs w:val="28"/>
          <w:lang w:eastAsia="el-GR"/>
        </w:rPr>
        <w:t xml:space="preserve">Συνεχίζονται </w:t>
      </w:r>
      <w:r w:rsidR="00A87A78">
        <w:rPr>
          <w:rFonts w:ascii="Times New Roman" w:hAnsi="Times New Roman" w:cs="Times New Roman"/>
          <w:b/>
          <w:color w:val="000000" w:themeColor="text1"/>
          <w:sz w:val="28"/>
          <w:szCs w:val="28"/>
          <w:lang w:eastAsia="el-GR"/>
        </w:rPr>
        <w:t xml:space="preserve">μέχρι τις 31 Μαρτίου </w:t>
      </w:r>
      <w:r w:rsidRPr="000E6B9D">
        <w:rPr>
          <w:rFonts w:ascii="Times New Roman" w:hAnsi="Times New Roman" w:cs="Times New Roman"/>
          <w:b/>
          <w:color w:val="000000" w:themeColor="text1"/>
          <w:sz w:val="28"/>
          <w:szCs w:val="28"/>
          <w:lang w:eastAsia="el-GR"/>
        </w:rPr>
        <w:t>οι εγγραφές στο Πρόγραμμα Κατάρτισης &amp; Πιστοποίησης εργαζομένων στον ιδιωτικό τομέα</w:t>
      </w:r>
    </w:p>
    <w:p w:rsidR="000E6B9D" w:rsidRDefault="000E6B9D" w:rsidP="000E6B9D">
      <w:pPr>
        <w:pStyle w:val="a3"/>
        <w:rPr>
          <w:rFonts w:ascii="Times New Roman" w:hAnsi="Times New Roman" w:cs="Times New Roman"/>
          <w:b/>
          <w:color w:val="000000" w:themeColor="text1"/>
          <w:sz w:val="28"/>
          <w:szCs w:val="28"/>
          <w:lang w:eastAsia="el-GR"/>
        </w:rPr>
      </w:pPr>
    </w:p>
    <w:p w:rsidR="000E6B9D" w:rsidRPr="000E6B9D" w:rsidRDefault="000E6B9D" w:rsidP="000E6B9D">
      <w:pPr>
        <w:pStyle w:val="a3"/>
        <w:rPr>
          <w:rFonts w:ascii="Times New Roman" w:hAnsi="Times New Roman" w:cs="Times New Roman"/>
          <w:b/>
          <w:color w:val="000000" w:themeColor="text1"/>
          <w:sz w:val="28"/>
          <w:szCs w:val="28"/>
          <w:lang w:eastAsia="el-GR"/>
        </w:rPr>
      </w:pPr>
      <w:r w:rsidRPr="000E6B9D">
        <w:rPr>
          <w:rFonts w:ascii="Times New Roman" w:hAnsi="Times New Roman" w:cs="Times New Roman"/>
          <w:b/>
          <w:color w:val="000000" w:themeColor="text1"/>
          <w:sz w:val="28"/>
          <w:szCs w:val="28"/>
          <w:lang w:eastAsia="el-GR"/>
        </w:rPr>
        <w:t xml:space="preserve">1. Διαδικτυακή Δημοσιογραφία </w:t>
      </w:r>
    </w:p>
    <w:p w:rsidR="000E6B9D" w:rsidRPr="000E6B9D" w:rsidRDefault="000E6B9D" w:rsidP="000E6B9D">
      <w:pPr>
        <w:pStyle w:val="a3"/>
        <w:rPr>
          <w:rFonts w:ascii="Times New Roman" w:hAnsi="Times New Roman" w:cs="Times New Roman"/>
          <w:b/>
          <w:color w:val="000000" w:themeColor="text1"/>
          <w:sz w:val="28"/>
          <w:szCs w:val="28"/>
          <w:lang w:eastAsia="el-GR"/>
        </w:rPr>
      </w:pPr>
      <w:r w:rsidRPr="000E6B9D">
        <w:rPr>
          <w:rFonts w:ascii="Times New Roman" w:hAnsi="Times New Roman" w:cs="Times New Roman"/>
          <w:b/>
          <w:color w:val="000000" w:themeColor="text1"/>
          <w:sz w:val="28"/>
          <w:szCs w:val="28"/>
          <w:lang w:eastAsia="el-GR"/>
        </w:rPr>
        <w:t xml:space="preserve">2. Ψηφιακή επεξεργασία εικόνας </w:t>
      </w:r>
    </w:p>
    <w:p w:rsidR="000E6B9D" w:rsidRPr="000E6B9D" w:rsidRDefault="000E6B9D" w:rsidP="000E6B9D">
      <w:pPr>
        <w:pStyle w:val="a3"/>
        <w:rPr>
          <w:rFonts w:ascii="Roboto Condensed" w:eastAsia="Times New Roman" w:hAnsi="Roboto Condensed"/>
          <w:b/>
          <w:color w:val="000000" w:themeColor="text1"/>
          <w:sz w:val="28"/>
          <w:szCs w:val="28"/>
          <w:lang w:eastAsia="el-GR"/>
        </w:rPr>
      </w:pPr>
      <w:r w:rsidRPr="000E6B9D">
        <w:rPr>
          <w:rFonts w:ascii="Times New Roman" w:hAnsi="Times New Roman" w:cs="Times New Roman"/>
          <w:b/>
          <w:color w:val="000000" w:themeColor="text1"/>
          <w:sz w:val="28"/>
          <w:szCs w:val="28"/>
          <w:lang w:eastAsia="el-GR"/>
        </w:rPr>
        <w:t xml:space="preserve">3. </w:t>
      </w:r>
      <w:r w:rsidRPr="000E6B9D">
        <w:rPr>
          <w:rFonts w:ascii="Roboto Condensed" w:eastAsia="Times New Roman" w:hAnsi="Roboto Condensed"/>
          <w:b/>
          <w:color w:val="000000" w:themeColor="text1"/>
          <w:sz w:val="28"/>
          <w:szCs w:val="28"/>
          <w:lang w:eastAsia="el-GR"/>
        </w:rPr>
        <w:t>Σύγχρονες Τεχνικές Σχεδιασμού / Σελιδοποίησης Εντύπων</w:t>
      </w:r>
    </w:p>
    <w:p w:rsidR="000E6B9D" w:rsidRPr="000E6B9D" w:rsidRDefault="000E6B9D" w:rsidP="000E6B9D">
      <w:pPr>
        <w:pStyle w:val="a3"/>
        <w:rPr>
          <w:rFonts w:ascii="Times New Roman" w:hAnsi="Times New Roman" w:cs="Times New Roman"/>
          <w:b/>
          <w:color w:val="000000" w:themeColor="text1"/>
          <w:sz w:val="28"/>
          <w:szCs w:val="28"/>
          <w:lang w:eastAsia="el-GR"/>
        </w:rPr>
      </w:pPr>
    </w:p>
    <w:p w:rsidR="00587F53" w:rsidRDefault="00587F53" w:rsidP="000E6B9D">
      <w:pPr>
        <w:pStyle w:val="a3"/>
        <w:rPr>
          <w:rFonts w:ascii="Roboto Condensed" w:eastAsia="Times New Roman" w:hAnsi="Roboto Condensed"/>
          <w:color w:val="000000" w:themeColor="text1"/>
          <w:sz w:val="28"/>
          <w:szCs w:val="28"/>
          <w:lang w:eastAsia="el-GR"/>
        </w:rPr>
      </w:pPr>
      <w:r>
        <w:rPr>
          <w:rFonts w:ascii="Roboto Condensed" w:eastAsia="Times New Roman" w:hAnsi="Roboto Condensed" w:hint="eastAsia"/>
          <w:color w:val="000000" w:themeColor="text1"/>
          <w:sz w:val="28"/>
          <w:szCs w:val="28"/>
          <w:lang w:eastAsia="el-GR"/>
        </w:rPr>
        <w:t>Αγαπητοί</w:t>
      </w:r>
      <w:r>
        <w:rPr>
          <w:rFonts w:ascii="Roboto Condensed" w:eastAsia="Times New Roman" w:hAnsi="Roboto Condensed"/>
          <w:color w:val="000000" w:themeColor="text1"/>
          <w:sz w:val="28"/>
          <w:szCs w:val="28"/>
          <w:lang w:eastAsia="el-GR"/>
        </w:rPr>
        <w:t xml:space="preserve"> συνάδελφοι, </w:t>
      </w:r>
    </w:p>
    <w:p w:rsidR="000E6B9D" w:rsidRDefault="00587F53" w:rsidP="000E6B9D">
      <w:pPr>
        <w:pStyle w:val="a3"/>
        <w:rPr>
          <w:rFonts w:ascii="Roboto Condensed" w:eastAsia="Times New Roman" w:hAnsi="Roboto Condensed"/>
          <w:color w:val="000000" w:themeColor="text1"/>
          <w:sz w:val="28"/>
          <w:szCs w:val="28"/>
          <w:lang w:eastAsia="el-GR"/>
        </w:rPr>
      </w:pPr>
      <w:r>
        <w:rPr>
          <w:rFonts w:ascii="Roboto Condensed" w:eastAsia="Times New Roman" w:hAnsi="Roboto Condensed" w:hint="eastAsia"/>
          <w:color w:val="000000" w:themeColor="text1"/>
          <w:sz w:val="28"/>
          <w:szCs w:val="28"/>
          <w:lang w:eastAsia="el-GR"/>
        </w:rPr>
        <w:t>Σ</w:t>
      </w:r>
      <w:r>
        <w:rPr>
          <w:rFonts w:ascii="Roboto Condensed" w:eastAsia="Times New Roman" w:hAnsi="Roboto Condensed"/>
          <w:color w:val="000000" w:themeColor="text1"/>
          <w:sz w:val="28"/>
          <w:szCs w:val="28"/>
          <w:lang w:eastAsia="el-GR"/>
        </w:rPr>
        <w:t>ας ενημερώνουμε ότι σ</w:t>
      </w:r>
      <w:r w:rsidR="000E6B9D" w:rsidRPr="000E6B9D">
        <w:rPr>
          <w:rFonts w:ascii="Roboto Condensed" w:eastAsia="Times New Roman" w:hAnsi="Roboto Condensed"/>
          <w:color w:val="000000" w:themeColor="text1"/>
          <w:sz w:val="28"/>
          <w:szCs w:val="28"/>
          <w:lang w:eastAsia="el-GR"/>
        </w:rPr>
        <w:t>υνεχίζονται οι εγγραφές στο Πρόγραμμα Κατάρτισης &amp; Πιστοποίησης γνώσεων και δεξιοτήτων εργαζομένων στον ιδιωτικό τομέα που υλοποιεί η Έν</w:t>
      </w:r>
      <w:r>
        <w:rPr>
          <w:rFonts w:ascii="Roboto Condensed" w:eastAsia="Times New Roman" w:hAnsi="Roboto Condensed"/>
          <w:color w:val="000000" w:themeColor="text1"/>
          <w:sz w:val="28"/>
          <w:szCs w:val="28"/>
          <w:lang w:eastAsia="el-GR"/>
        </w:rPr>
        <w:t>ωση Ιδιοκτητών Επαρχιακού Τύπου και μπορούν να εγγραφούν εργαζ</w:t>
      </w:r>
      <w:r w:rsidR="001074A9">
        <w:rPr>
          <w:rFonts w:ascii="Roboto Condensed" w:eastAsia="Times New Roman" w:hAnsi="Roboto Condensed"/>
          <w:color w:val="000000" w:themeColor="text1"/>
          <w:sz w:val="28"/>
          <w:szCs w:val="28"/>
          <w:lang w:eastAsia="el-GR"/>
        </w:rPr>
        <w:t>όμενοι -με κάθε σχέση εργασίας.</w:t>
      </w:r>
    </w:p>
    <w:p w:rsidR="000E6B9D" w:rsidRPr="000E6B9D" w:rsidRDefault="000E6B9D" w:rsidP="000E6B9D">
      <w:pPr>
        <w:pStyle w:val="a3"/>
        <w:rPr>
          <w:rFonts w:ascii="Roboto Condensed" w:eastAsia="Times New Roman" w:hAnsi="Roboto Condensed"/>
          <w:color w:val="000000" w:themeColor="text1"/>
          <w:sz w:val="28"/>
          <w:szCs w:val="28"/>
          <w:lang w:eastAsia="el-GR"/>
        </w:rPr>
      </w:pPr>
    </w:p>
    <w:p w:rsidR="00587F53" w:rsidRDefault="000E6B9D" w:rsidP="00587F53">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bCs/>
          <w:color w:val="000000" w:themeColor="text1"/>
          <w:sz w:val="28"/>
          <w:szCs w:val="28"/>
          <w:lang w:eastAsia="el-GR"/>
        </w:rPr>
        <w:t>Το πρόγραμμα αφορά:</w:t>
      </w:r>
    </w:p>
    <w:p w:rsidR="000E6B9D" w:rsidRDefault="001074A9" w:rsidP="001074A9">
      <w:pPr>
        <w:pStyle w:val="a3"/>
        <w:rPr>
          <w:rFonts w:ascii="Roboto Condensed" w:eastAsia="Times New Roman" w:hAnsi="Roboto Condensed"/>
          <w:color w:val="000000" w:themeColor="text1"/>
          <w:sz w:val="28"/>
          <w:szCs w:val="28"/>
          <w:lang w:eastAsia="el-GR"/>
        </w:rPr>
      </w:pPr>
      <w:r>
        <w:rPr>
          <w:rFonts w:ascii="Roboto Condensed" w:eastAsia="Times New Roman" w:hAnsi="Roboto Condensed"/>
          <w:color w:val="000000" w:themeColor="text1"/>
          <w:sz w:val="28"/>
          <w:szCs w:val="28"/>
          <w:lang w:eastAsia="el-GR"/>
        </w:rPr>
        <w:t>1.</w:t>
      </w:r>
      <w:r w:rsidR="000E6B9D" w:rsidRPr="000E6B9D">
        <w:rPr>
          <w:rFonts w:ascii="Roboto Condensed" w:eastAsia="Times New Roman" w:hAnsi="Roboto Condensed"/>
          <w:color w:val="000000" w:themeColor="text1"/>
          <w:sz w:val="28"/>
          <w:szCs w:val="28"/>
          <w:lang w:eastAsia="el-GR"/>
        </w:rPr>
        <w:t>Την υλοποίηση προγραμμάτων επαγγελματικής κατάρτισης, μέσα από μία τεκμηριωμένη διαδικασία διάγνωσης εκπαιδευτικών αναγκών, για την απόκτηση πρόσθετων γνώσεων και δεξιοτήτων, που θα οδηγήσουν στην αναβάθμιση της επαγγελματικής ικανότητας των συμμετεχόντων.</w:t>
      </w:r>
    </w:p>
    <w:p w:rsidR="000E6B9D" w:rsidRPr="000E6B9D" w:rsidRDefault="000E6B9D" w:rsidP="000E6B9D">
      <w:pPr>
        <w:pStyle w:val="a3"/>
        <w:ind w:left="720"/>
        <w:rPr>
          <w:rFonts w:ascii="Roboto Condensed" w:eastAsia="Times New Roman" w:hAnsi="Roboto Condensed"/>
          <w:color w:val="000000" w:themeColor="text1"/>
          <w:sz w:val="28"/>
          <w:szCs w:val="28"/>
          <w:lang w:eastAsia="el-GR"/>
        </w:rPr>
      </w:pPr>
    </w:p>
    <w:p w:rsid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2) Την Πιστοποίηση των αποκτηθέντων προσόντων / δεξιοτήτων, από την υλοποίηση των προγραμμάτων κατάρτισης, μέσω αξιολόγησης των γνώσεων και των δεξιοτήτων τους από διαπιστευμένους φορείς πιστοποίησης.</w:t>
      </w:r>
    </w:p>
    <w:p w:rsidR="000E6B9D" w:rsidRPr="000E6B9D" w:rsidRDefault="000E6B9D" w:rsidP="000E6B9D">
      <w:pPr>
        <w:pStyle w:val="a3"/>
        <w:rPr>
          <w:rFonts w:ascii="Roboto Condensed" w:eastAsia="Times New Roman" w:hAnsi="Roboto Condensed"/>
          <w:color w:val="000000" w:themeColor="text1"/>
          <w:sz w:val="28"/>
          <w:szCs w:val="28"/>
          <w:lang w:eastAsia="el-GR"/>
        </w:rPr>
      </w:pPr>
    </w:p>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Το Σχέδιο Δράσης αφορά 600 εργαζόμενους (με οποιαδήποτε σχέση εργασίας) και στις 13 περιφέρειες της χώρας.</w:t>
      </w:r>
    </w:p>
    <w:p w:rsid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Να σημειωθεί ότι το πρόγραμμα δεν αφορά μόνο δημοσιογράφους και εργαζόμενους σε επιχειρήσεις Τύπου (δημοσιογράφοι, γραμματείς, διοικητικό, τεχνικό και βοηθητικό προσωπικό κ.α.), αλλά και εργαζόμενους σε κάθε είδους επιχείρηση, που ενδιαφέρονται να καταρτιστούν σε ένα από τα εκπαιδευτικά προγράμματα.</w:t>
      </w:r>
    </w:p>
    <w:p w:rsidR="001074A9" w:rsidRPr="000E6B9D" w:rsidRDefault="001074A9" w:rsidP="000E6B9D">
      <w:pPr>
        <w:pStyle w:val="a3"/>
        <w:rPr>
          <w:rFonts w:ascii="Roboto Condensed" w:eastAsia="Times New Roman" w:hAnsi="Roboto Condensed"/>
          <w:color w:val="000000" w:themeColor="text1"/>
          <w:sz w:val="28"/>
          <w:szCs w:val="28"/>
          <w:lang w:eastAsia="el-GR"/>
        </w:rPr>
      </w:pPr>
    </w:p>
    <w:p w:rsidR="000E6B9D" w:rsidRPr="001074A9" w:rsidRDefault="000E6B9D" w:rsidP="000E6B9D">
      <w:pPr>
        <w:pStyle w:val="a3"/>
        <w:rPr>
          <w:rFonts w:ascii="Roboto Condensed" w:eastAsia="Times New Roman" w:hAnsi="Roboto Condensed"/>
          <w:b/>
          <w:color w:val="000000" w:themeColor="text1"/>
          <w:sz w:val="28"/>
          <w:szCs w:val="28"/>
          <w:lang w:eastAsia="el-GR"/>
        </w:rPr>
      </w:pPr>
      <w:r w:rsidRPr="001074A9">
        <w:rPr>
          <w:rFonts w:ascii="Roboto Condensed" w:eastAsia="Times New Roman" w:hAnsi="Roboto Condensed"/>
          <w:b/>
          <w:bCs/>
          <w:color w:val="000000" w:themeColor="text1"/>
          <w:sz w:val="28"/>
          <w:szCs w:val="28"/>
          <w:lang w:eastAsia="el-GR"/>
        </w:rPr>
        <w:t>Εκπαιδευτικά προ</w:t>
      </w:r>
      <w:r w:rsidR="001074A9" w:rsidRPr="001074A9">
        <w:rPr>
          <w:rFonts w:ascii="Roboto Condensed" w:eastAsia="Times New Roman" w:hAnsi="Roboto Condensed"/>
          <w:b/>
          <w:bCs/>
          <w:color w:val="000000" w:themeColor="text1"/>
          <w:sz w:val="28"/>
          <w:szCs w:val="28"/>
          <w:lang w:eastAsia="el-GR"/>
        </w:rPr>
        <w:t>γράμματα</w:t>
      </w:r>
    </w:p>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Το Εκπαιδευτικό Σχέδιο περιλαμβάνει 3 προγράμματα κατάρτισης – θεματικά αντικείμενα που αφορούν τους 600 καταρτιζόμενους:</w:t>
      </w:r>
    </w:p>
    <w:tbl>
      <w:tblPr>
        <w:tblW w:w="10695" w:type="dxa"/>
        <w:tblCellSpacing w:w="15" w:type="dxa"/>
        <w:shd w:val="clear" w:color="auto" w:fill="FFFFFF"/>
        <w:tblCellMar>
          <w:top w:w="15" w:type="dxa"/>
          <w:left w:w="15" w:type="dxa"/>
          <w:bottom w:w="15" w:type="dxa"/>
          <w:right w:w="15" w:type="dxa"/>
        </w:tblCellMar>
        <w:tblLook w:val="04A0"/>
      </w:tblPr>
      <w:tblGrid>
        <w:gridCol w:w="978"/>
        <w:gridCol w:w="4287"/>
        <w:gridCol w:w="2807"/>
        <w:gridCol w:w="2623"/>
      </w:tblGrid>
      <w:tr w:rsidR="000E6B9D" w:rsidRPr="000E6B9D" w:rsidTr="000E6B9D">
        <w:trPr>
          <w:tblCellSpacing w:w="15" w:type="dxa"/>
        </w:trPr>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Α/Α</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Τίτλος Προγράμματος</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Αριθμός Καταρτιζομένων</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Συνολικές Ώρες Κατάρτισης</w:t>
            </w:r>
          </w:p>
        </w:tc>
      </w:tr>
      <w:tr w:rsidR="000E6B9D" w:rsidRPr="000E6B9D" w:rsidTr="000E6B9D">
        <w:trPr>
          <w:tblCellSpacing w:w="15" w:type="dxa"/>
        </w:trPr>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1</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Διαδικτυακή Δημοσιογραφία</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200</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80</w:t>
            </w:r>
          </w:p>
        </w:tc>
      </w:tr>
      <w:tr w:rsidR="000E6B9D" w:rsidRPr="000E6B9D" w:rsidTr="000E6B9D">
        <w:trPr>
          <w:tblCellSpacing w:w="15" w:type="dxa"/>
        </w:trPr>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2</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Ψηφιακή Επεξεργασία Εικόνας</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200</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80</w:t>
            </w:r>
          </w:p>
        </w:tc>
      </w:tr>
      <w:tr w:rsidR="000E6B9D" w:rsidRPr="000E6B9D" w:rsidTr="000E6B9D">
        <w:trPr>
          <w:tblCellSpacing w:w="15" w:type="dxa"/>
        </w:trPr>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lastRenderedPageBreak/>
              <w:t>3</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Σύγχρονες Τεχνικές Σχεδιασμού / Σελιδοποίησης Εντύπων</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200</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80</w:t>
            </w:r>
          </w:p>
        </w:tc>
      </w:tr>
    </w:tbl>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Με την ολοκλήρωση κάθε προγράμματος κατάρτισης θα ακολουθήσει διαδικασία πιστοποίησης των αποκτηθέντων προσόντων/ δεξιοτήτων για το σύνολο των ωφελουμένων, από διαπιστευμένους φορείς πιστοποίησης προσώπων σύμφωνα με το διεθνές πρότυπο ISO/IEC 17024 ή τον ΕΟΠΠΕΠ.</w:t>
      </w:r>
    </w:p>
    <w:p w:rsid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*Να σημειωθεί ότι κάθε εργαζόμενος μπορεί να συμμετάσχει σε ένα μόνο πρόγραμμα.</w:t>
      </w:r>
    </w:p>
    <w:p w:rsidR="000E6B9D" w:rsidRPr="000E6B9D" w:rsidRDefault="000E6B9D" w:rsidP="000E6B9D">
      <w:pPr>
        <w:pStyle w:val="a3"/>
        <w:rPr>
          <w:rFonts w:ascii="Roboto Condensed" w:eastAsia="Times New Roman" w:hAnsi="Roboto Condensed"/>
          <w:color w:val="000000" w:themeColor="text1"/>
          <w:sz w:val="28"/>
          <w:szCs w:val="28"/>
          <w:lang w:eastAsia="el-GR"/>
        </w:rPr>
      </w:pPr>
    </w:p>
    <w:p w:rsidR="000E6B9D" w:rsidRPr="000E6B9D" w:rsidRDefault="000E6B9D" w:rsidP="000E6B9D">
      <w:pPr>
        <w:pStyle w:val="a3"/>
        <w:rPr>
          <w:rFonts w:ascii="Roboto Condensed" w:eastAsia="Times New Roman" w:hAnsi="Roboto Condensed"/>
          <w:b/>
          <w:color w:val="000000" w:themeColor="text1"/>
          <w:sz w:val="28"/>
          <w:szCs w:val="28"/>
          <w:lang w:eastAsia="el-GR"/>
        </w:rPr>
      </w:pPr>
      <w:r w:rsidRPr="000E6B9D">
        <w:rPr>
          <w:rFonts w:ascii="Roboto Condensed" w:eastAsia="Times New Roman" w:hAnsi="Roboto Condensed"/>
          <w:b/>
          <w:bCs/>
          <w:color w:val="000000" w:themeColor="text1"/>
          <w:sz w:val="28"/>
          <w:szCs w:val="28"/>
          <w:lang w:eastAsia="el-GR"/>
        </w:rPr>
        <w:t>ΟΙΚΟΝΟΜΙΚΕΣ ΠΡΟΫΠΟΘΕΣΕΙΣ:</w:t>
      </w:r>
    </w:p>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Το έργο χρηματοδοτείται στο σύνολο του από το Επιχειρησιακό πρόγραμμα: «Ανταγωνιστικότητα, Επιχειρηματικότητα και  Καινοτομία” (</w:t>
      </w:r>
      <w:proofErr w:type="spellStart"/>
      <w:r w:rsidRPr="000E6B9D">
        <w:rPr>
          <w:rFonts w:ascii="Roboto Condensed" w:eastAsia="Times New Roman" w:hAnsi="Roboto Condensed"/>
          <w:color w:val="000000" w:themeColor="text1"/>
          <w:sz w:val="28"/>
          <w:szCs w:val="28"/>
          <w:lang w:eastAsia="el-GR"/>
        </w:rPr>
        <w:t>ΕΠΑνΕΚ</w:t>
      </w:r>
      <w:proofErr w:type="spellEnd"/>
      <w:r w:rsidRPr="000E6B9D">
        <w:rPr>
          <w:rFonts w:ascii="Roboto Condensed" w:eastAsia="Times New Roman" w:hAnsi="Roboto Condensed"/>
          <w:color w:val="000000" w:themeColor="text1"/>
          <w:sz w:val="28"/>
          <w:szCs w:val="28"/>
          <w:lang w:eastAsia="el-GR"/>
        </w:rPr>
        <w:t>) και δεν υπάρχει καμία Οικονομική Επιβάρυνση για τις επιχειρήσεις των οποίων οι εργαζόμενοι θα συμμετάσχουν στο πρόγραμμα.</w:t>
      </w:r>
    </w:p>
    <w:p w:rsidR="000E6B9D" w:rsidRDefault="000E6B9D" w:rsidP="000E6B9D">
      <w:pPr>
        <w:pStyle w:val="a3"/>
        <w:rPr>
          <w:rFonts w:ascii="Roboto Condensed" w:eastAsia="Times New Roman" w:hAnsi="Roboto Condensed"/>
          <w:bCs/>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 xml:space="preserve">Αντίθετα, </w:t>
      </w:r>
      <w:bookmarkStart w:id="0" w:name="_GoBack"/>
      <w:r w:rsidRPr="000E6B9D">
        <w:rPr>
          <w:rFonts w:ascii="Roboto Condensed" w:eastAsia="Times New Roman" w:hAnsi="Roboto Condensed"/>
          <w:color w:val="000000" w:themeColor="text1"/>
          <w:sz w:val="28"/>
          <w:szCs w:val="28"/>
          <w:lang w:eastAsia="el-GR"/>
        </w:rPr>
        <w:t>οι εργαζόμενοι που θα λάβουν μέρος και θα το ολοκληρώσουν θα λάβουν Εκπαιδευτικό Επίδομα </w:t>
      </w:r>
      <w:r>
        <w:rPr>
          <w:rFonts w:ascii="Roboto Condensed" w:eastAsia="Times New Roman" w:hAnsi="Roboto Condensed"/>
          <w:bCs/>
          <w:color w:val="000000" w:themeColor="text1"/>
          <w:sz w:val="28"/>
          <w:szCs w:val="28"/>
          <w:lang w:eastAsia="el-GR"/>
        </w:rPr>
        <w:t xml:space="preserve">πέντε (5) ευρώ ανά ώρα (80 ώρες Χ 5,00 = </w:t>
      </w:r>
      <w:r w:rsidRPr="000E6B9D">
        <w:rPr>
          <w:rFonts w:ascii="Roboto Condensed" w:eastAsia="Times New Roman" w:hAnsi="Roboto Condensed"/>
          <w:b/>
          <w:bCs/>
          <w:color w:val="000000" w:themeColor="text1"/>
          <w:sz w:val="28"/>
          <w:szCs w:val="28"/>
          <w:lang w:eastAsia="el-GR"/>
        </w:rPr>
        <w:t>400,00 ευρώ</w:t>
      </w:r>
      <w:r>
        <w:rPr>
          <w:rFonts w:ascii="Roboto Condensed" w:eastAsia="Times New Roman" w:hAnsi="Roboto Condensed"/>
          <w:bCs/>
          <w:color w:val="000000" w:themeColor="text1"/>
          <w:sz w:val="28"/>
          <w:szCs w:val="28"/>
          <w:lang w:eastAsia="el-GR"/>
        </w:rPr>
        <w:t>).</w:t>
      </w:r>
    </w:p>
    <w:bookmarkEnd w:id="0"/>
    <w:p w:rsid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Επίσης, το πρόγραμμα αναλαμβάνει και το συνολικό κόστος για την Πιστοποίηση των καταρτιζομένων καθώς και τις δαπάνες που αφορούν τη δημοσιότητα αλλά και τη διοικητική υποστήριξη  υλοποίησης του έργου.</w:t>
      </w:r>
    </w:p>
    <w:p w:rsidR="000E6B9D" w:rsidRPr="000E6B9D" w:rsidRDefault="000E6B9D" w:rsidP="000E6B9D">
      <w:pPr>
        <w:pStyle w:val="a3"/>
        <w:rPr>
          <w:rFonts w:ascii="Roboto Condensed" w:eastAsia="Times New Roman" w:hAnsi="Roboto Condensed"/>
          <w:color w:val="000000" w:themeColor="text1"/>
          <w:sz w:val="28"/>
          <w:szCs w:val="28"/>
          <w:lang w:eastAsia="el-GR"/>
        </w:rPr>
      </w:pPr>
    </w:p>
    <w:p w:rsidR="000E6B9D" w:rsidRPr="000E6B9D" w:rsidRDefault="000E6B9D" w:rsidP="000E6B9D">
      <w:pPr>
        <w:pStyle w:val="a3"/>
        <w:rPr>
          <w:rFonts w:ascii="Roboto Condensed" w:eastAsia="Times New Roman" w:hAnsi="Roboto Condensed"/>
          <w:b/>
          <w:color w:val="000000" w:themeColor="text1"/>
          <w:sz w:val="28"/>
          <w:szCs w:val="28"/>
          <w:lang w:eastAsia="el-GR"/>
        </w:rPr>
      </w:pPr>
      <w:r w:rsidRPr="000E6B9D">
        <w:rPr>
          <w:rFonts w:ascii="Roboto Condensed" w:eastAsia="Times New Roman" w:hAnsi="Roboto Condensed"/>
          <w:b/>
          <w:bCs/>
          <w:color w:val="000000" w:themeColor="text1"/>
          <w:sz w:val="28"/>
          <w:szCs w:val="28"/>
          <w:lang w:eastAsia="el-GR"/>
        </w:rPr>
        <w:t>ΥΛΟΠΟΙΗΣΗ ΕΚΠΑΙΔΕΥΣΗΣ:</w:t>
      </w:r>
    </w:p>
    <w:p w:rsid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Στο πρόγραμ</w:t>
      </w:r>
      <w:r>
        <w:rPr>
          <w:rFonts w:ascii="Roboto Condensed" w:eastAsia="Times New Roman" w:hAnsi="Roboto Condensed"/>
          <w:color w:val="000000" w:themeColor="text1"/>
          <w:sz w:val="28"/>
          <w:szCs w:val="28"/>
          <w:lang w:eastAsia="el-GR"/>
        </w:rPr>
        <w:t>μα θα λάβουν μέρος εργαζόμενοι -</w:t>
      </w:r>
      <w:r w:rsidRPr="000E6B9D">
        <w:rPr>
          <w:rFonts w:ascii="Roboto Condensed" w:eastAsia="Times New Roman" w:hAnsi="Roboto Condensed"/>
          <w:color w:val="000000" w:themeColor="text1"/>
          <w:sz w:val="28"/>
          <w:szCs w:val="28"/>
          <w:lang w:eastAsia="el-GR"/>
        </w:rPr>
        <w:t xml:space="preserve"> καταρτιζόμενοι και από τις 13 Περιφέρειες της χώρας, προκειμένου η όλη διαδικασία υλοποίησης των προγραμμάτων κατάρτισης και πιστοποίησης να μη δημιουργήσει προβλήματα στη Λειτουργία των Επιχειρήσεων αλλά και να διευκολύνει την συμμετοχή των εργαζομένων σε αυτά, με βάση και τις ιδιαιτερότητες κάθε περιοχής, έχει προβλεφθεί  η υλοποίηση τους να γίνεται εξ αποστάσεως εκπαίδευση (</w:t>
      </w:r>
      <w:proofErr w:type="spellStart"/>
      <w:r w:rsidRPr="000E6B9D">
        <w:rPr>
          <w:rFonts w:ascii="Roboto Condensed" w:eastAsia="Times New Roman" w:hAnsi="Roboto Condensed"/>
          <w:color w:val="000000" w:themeColor="text1"/>
          <w:sz w:val="28"/>
          <w:szCs w:val="28"/>
          <w:lang w:eastAsia="el-GR"/>
        </w:rPr>
        <w:t>Distance</w:t>
      </w:r>
      <w:proofErr w:type="spellEnd"/>
      <w:r w:rsidRPr="000E6B9D">
        <w:rPr>
          <w:rFonts w:ascii="Roboto Condensed" w:eastAsia="Times New Roman" w:hAnsi="Roboto Condensed"/>
          <w:color w:val="000000" w:themeColor="text1"/>
          <w:sz w:val="28"/>
          <w:szCs w:val="28"/>
          <w:lang w:eastAsia="el-GR"/>
        </w:rPr>
        <w:t xml:space="preserve"> </w:t>
      </w:r>
      <w:proofErr w:type="spellStart"/>
      <w:r w:rsidRPr="000E6B9D">
        <w:rPr>
          <w:rFonts w:ascii="Roboto Condensed" w:eastAsia="Times New Roman" w:hAnsi="Roboto Condensed"/>
          <w:color w:val="000000" w:themeColor="text1"/>
          <w:sz w:val="28"/>
          <w:szCs w:val="28"/>
          <w:lang w:eastAsia="el-GR"/>
        </w:rPr>
        <w:t>learning</w:t>
      </w:r>
      <w:proofErr w:type="spellEnd"/>
      <w:r w:rsidRPr="000E6B9D">
        <w:rPr>
          <w:rFonts w:ascii="Roboto Condensed" w:eastAsia="Times New Roman" w:hAnsi="Roboto Condensed"/>
          <w:color w:val="000000" w:themeColor="text1"/>
          <w:sz w:val="28"/>
          <w:szCs w:val="28"/>
          <w:lang w:eastAsia="el-GR"/>
        </w:rPr>
        <w:t>).</w:t>
      </w:r>
    </w:p>
    <w:p w:rsidR="00856528" w:rsidRPr="00856528" w:rsidRDefault="00856528" w:rsidP="00856528">
      <w:pPr>
        <w:pStyle w:val="a3"/>
        <w:rPr>
          <w:rFonts w:ascii="Times New Roman" w:hAnsi="Times New Roman" w:cs="Times New Roman"/>
          <w:color w:val="000000" w:themeColor="text1"/>
          <w:sz w:val="28"/>
          <w:szCs w:val="28"/>
          <w:lang w:eastAsia="el-GR"/>
        </w:rPr>
      </w:pPr>
    </w:p>
    <w:p w:rsidR="00856528" w:rsidRPr="00856528" w:rsidRDefault="00856528" w:rsidP="00856528">
      <w:pPr>
        <w:pStyle w:val="a3"/>
        <w:rPr>
          <w:rFonts w:ascii="Times New Roman" w:hAnsi="Times New Roman" w:cs="Times New Roman"/>
          <w:color w:val="000000" w:themeColor="text1"/>
          <w:sz w:val="28"/>
          <w:szCs w:val="28"/>
        </w:rPr>
      </w:pPr>
      <w:r w:rsidRPr="00856528">
        <w:rPr>
          <w:rStyle w:val="a4"/>
          <w:rFonts w:ascii="Times New Roman" w:hAnsi="Times New Roman" w:cs="Times New Roman"/>
          <w:color w:val="000000" w:themeColor="text1"/>
          <w:sz w:val="28"/>
          <w:szCs w:val="28"/>
        </w:rPr>
        <w:t>ΚΙΝΗΤΡΑ ΓΙΑ ΙΔΙΟΚΤΗΤΕΣ ΕΠΙΧΕΙΡΗΣΕΩΝ:</w:t>
      </w:r>
    </w:p>
    <w:p w:rsidR="00856528" w:rsidRPr="00856528" w:rsidRDefault="00856528" w:rsidP="00856528">
      <w:pPr>
        <w:pStyle w:val="a3"/>
        <w:rPr>
          <w:rFonts w:ascii="Times New Roman" w:hAnsi="Times New Roman" w:cs="Times New Roman"/>
          <w:color w:val="000000" w:themeColor="text1"/>
          <w:sz w:val="28"/>
          <w:szCs w:val="28"/>
        </w:rPr>
      </w:pPr>
      <w:r w:rsidRPr="00856528">
        <w:rPr>
          <w:rFonts w:ascii="Times New Roman" w:hAnsi="Times New Roman" w:cs="Times New Roman"/>
          <w:color w:val="000000" w:themeColor="text1"/>
          <w:sz w:val="28"/>
          <w:szCs w:val="28"/>
        </w:rPr>
        <w:t>1. Θα εξειδικευτούν οι εργαζόμενοι τους σε τομείς που δεν γνωρίζουν, ή θα αποκτήσουν περισσότερες γνώσεις πάνω στο αντικείμενο κάθε προγράμματος.</w:t>
      </w:r>
    </w:p>
    <w:p w:rsidR="00856528" w:rsidRPr="00856528" w:rsidRDefault="00856528" w:rsidP="00856528">
      <w:pPr>
        <w:pStyle w:val="a3"/>
        <w:rPr>
          <w:rFonts w:ascii="Times New Roman" w:hAnsi="Times New Roman" w:cs="Times New Roman"/>
          <w:color w:val="000000" w:themeColor="text1"/>
          <w:sz w:val="28"/>
          <w:szCs w:val="28"/>
        </w:rPr>
      </w:pPr>
      <w:r w:rsidRPr="00856528">
        <w:rPr>
          <w:rFonts w:ascii="Times New Roman" w:hAnsi="Times New Roman" w:cs="Times New Roman"/>
          <w:color w:val="000000" w:themeColor="text1"/>
          <w:sz w:val="28"/>
          <w:szCs w:val="28"/>
        </w:rPr>
        <w:t>2. Όπως αναφέραμε και παραπάνω, δεν υπάρχει καμία οικονομική επιβάρυνση για τις επιχειρήσεις των οποίων οι εργαζόμενοι θα συμμετάσχουν στο πρόγραμμα.</w:t>
      </w:r>
    </w:p>
    <w:p w:rsidR="00856528" w:rsidRPr="00856528" w:rsidRDefault="00856528" w:rsidP="000E6B9D">
      <w:pPr>
        <w:pStyle w:val="a3"/>
        <w:rPr>
          <w:rFonts w:ascii="Times New Roman" w:hAnsi="Times New Roman" w:cs="Times New Roman"/>
          <w:color w:val="000000" w:themeColor="text1"/>
          <w:sz w:val="28"/>
          <w:szCs w:val="28"/>
        </w:rPr>
      </w:pPr>
      <w:r w:rsidRPr="00856528">
        <w:rPr>
          <w:rFonts w:ascii="Times New Roman" w:hAnsi="Times New Roman" w:cs="Times New Roman"/>
          <w:color w:val="000000" w:themeColor="text1"/>
          <w:sz w:val="28"/>
          <w:szCs w:val="28"/>
        </w:rPr>
        <w:t>3. Ο εργαζόμενος που θα συμμετάσχει θα λάβει πιστοποίηση, όπερ σημαίνει ότι σε κάποιο μελλοντικό ΕΣΠΑ στο οποίο θα θελήσει να ενταχθεί η επιχείρηση θα έχει ένα επιπλέον πλεονέκτημα έναντι όσων δεν θα έχουν πιστοποιημένους εργαζόμενους.</w:t>
      </w:r>
    </w:p>
    <w:p w:rsidR="000E6B9D" w:rsidRPr="000E6B9D" w:rsidRDefault="000E6B9D" w:rsidP="000E6B9D">
      <w:pPr>
        <w:pStyle w:val="a3"/>
        <w:rPr>
          <w:rFonts w:ascii="Roboto Condensed" w:eastAsia="Times New Roman" w:hAnsi="Roboto Condensed"/>
          <w:color w:val="000000" w:themeColor="text1"/>
          <w:sz w:val="28"/>
          <w:szCs w:val="28"/>
          <w:lang w:eastAsia="el-GR"/>
        </w:rPr>
      </w:pPr>
    </w:p>
    <w:p w:rsidR="000E6B9D" w:rsidRPr="000E6B9D" w:rsidRDefault="000E6B9D" w:rsidP="000E6B9D">
      <w:pPr>
        <w:pStyle w:val="a3"/>
        <w:rPr>
          <w:rFonts w:ascii="Roboto Condensed" w:eastAsia="Times New Roman" w:hAnsi="Roboto Condensed"/>
          <w:b/>
          <w:bCs/>
          <w:color w:val="000000" w:themeColor="text1"/>
          <w:sz w:val="28"/>
          <w:szCs w:val="28"/>
          <w:lang w:eastAsia="el-GR"/>
        </w:rPr>
      </w:pPr>
      <w:proofErr w:type="spellStart"/>
      <w:r w:rsidRPr="000E6B9D">
        <w:rPr>
          <w:rFonts w:ascii="Roboto Condensed" w:eastAsia="Times New Roman" w:hAnsi="Roboto Condensed"/>
          <w:b/>
          <w:bCs/>
          <w:color w:val="000000" w:themeColor="text1"/>
          <w:sz w:val="28"/>
          <w:szCs w:val="28"/>
          <w:lang w:eastAsia="el-GR"/>
        </w:rPr>
        <w:t>Aναλυτικές</w:t>
      </w:r>
      <w:proofErr w:type="spellEnd"/>
      <w:r w:rsidRPr="000E6B9D">
        <w:rPr>
          <w:rFonts w:ascii="Roboto Condensed" w:eastAsia="Times New Roman" w:hAnsi="Roboto Condensed"/>
          <w:b/>
          <w:bCs/>
          <w:color w:val="000000" w:themeColor="text1"/>
          <w:sz w:val="28"/>
          <w:szCs w:val="28"/>
          <w:lang w:eastAsia="el-GR"/>
        </w:rPr>
        <w:t xml:space="preserve"> πληροφορίες και δήλωση συμμετοχής θα βρείτε στην ιστοσελίδα της E.I.E.T. (</w:t>
      </w:r>
      <w:hyperlink r:id="rId5" w:history="1">
        <w:r w:rsidRPr="000E6B9D">
          <w:rPr>
            <w:rStyle w:val="-"/>
            <w:rFonts w:ascii="Roboto Condensed" w:eastAsia="Times New Roman" w:hAnsi="Roboto Condensed"/>
            <w:b/>
            <w:bCs/>
            <w:sz w:val="28"/>
            <w:szCs w:val="28"/>
            <w:lang w:eastAsia="el-GR"/>
          </w:rPr>
          <w:t>www.eiet.gr</w:t>
        </w:r>
      </w:hyperlink>
      <w:r w:rsidRPr="000E6B9D">
        <w:rPr>
          <w:rFonts w:ascii="Roboto Condensed" w:eastAsia="Times New Roman" w:hAnsi="Roboto Condensed"/>
          <w:b/>
          <w:bCs/>
          <w:color w:val="000000" w:themeColor="text1"/>
          <w:sz w:val="28"/>
          <w:szCs w:val="28"/>
          <w:lang w:eastAsia="el-GR"/>
        </w:rPr>
        <w:t>).</w:t>
      </w:r>
    </w:p>
    <w:p w:rsidR="000E6B9D" w:rsidRPr="000E6B9D" w:rsidRDefault="000E6B9D" w:rsidP="000E6B9D">
      <w:pPr>
        <w:pStyle w:val="a3"/>
        <w:rPr>
          <w:rFonts w:ascii="Roboto Condensed" w:eastAsia="Times New Roman" w:hAnsi="Roboto Condensed"/>
          <w:b/>
          <w:color w:val="000000" w:themeColor="text1"/>
          <w:sz w:val="28"/>
          <w:szCs w:val="28"/>
          <w:lang w:eastAsia="el-GR"/>
        </w:rPr>
      </w:pPr>
    </w:p>
    <w:p w:rsidR="000E6B9D" w:rsidRDefault="000E6B9D" w:rsidP="000E6B9D">
      <w:pPr>
        <w:pStyle w:val="a3"/>
        <w:rPr>
          <w:rFonts w:ascii="Roboto Condensed" w:eastAsia="Times New Roman" w:hAnsi="Roboto Condensed"/>
          <w:b/>
          <w:bCs/>
          <w:color w:val="000000" w:themeColor="text1"/>
          <w:sz w:val="28"/>
          <w:szCs w:val="28"/>
          <w:lang w:eastAsia="el-GR"/>
        </w:rPr>
      </w:pPr>
      <w:r w:rsidRPr="000E6B9D">
        <w:rPr>
          <w:rFonts w:ascii="Roboto Condensed" w:eastAsia="Times New Roman" w:hAnsi="Roboto Condensed"/>
          <w:b/>
          <w:bCs/>
          <w:color w:val="000000" w:themeColor="text1"/>
          <w:sz w:val="28"/>
          <w:szCs w:val="28"/>
          <w:lang w:eastAsia="el-GR"/>
        </w:rPr>
        <w:t>ΠΛΗΡΟΦΟΡΙΕΣ: τηλέφωνο 2111 019697 </w:t>
      </w:r>
    </w:p>
    <w:p w:rsidR="00E82BFE" w:rsidRDefault="00E82BFE" w:rsidP="000E6B9D">
      <w:pPr>
        <w:pStyle w:val="a3"/>
        <w:rPr>
          <w:rFonts w:ascii="Roboto Condensed" w:eastAsia="Times New Roman" w:hAnsi="Roboto Condensed"/>
          <w:b/>
          <w:bCs/>
          <w:color w:val="000000" w:themeColor="text1"/>
          <w:sz w:val="28"/>
          <w:szCs w:val="28"/>
          <w:lang w:eastAsia="el-GR"/>
        </w:rPr>
      </w:pPr>
    </w:p>
    <w:p w:rsidR="00E82BFE" w:rsidRPr="00E82BFE" w:rsidRDefault="00E82BFE" w:rsidP="000E6B9D">
      <w:pPr>
        <w:pStyle w:val="a3"/>
        <w:rPr>
          <w:rFonts w:ascii="Roboto Condensed" w:eastAsia="Times New Roman" w:hAnsi="Roboto Condensed"/>
          <w:i/>
          <w:color w:val="000000" w:themeColor="text1"/>
          <w:sz w:val="28"/>
          <w:szCs w:val="28"/>
          <w:lang w:eastAsia="el-GR"/>
        </w:rPr>
      </w:pPr>
      <w:r w:rsidRPr="00E82BFE">
        <w:rPr>
          <w:rFonts w:ascii="Roboto Condensed" w:eastAsia="Times New Roman" w:hAnsi="Roboto Condensed" w:hint="eastAsia"/>
          <w:bCs/>
          <w:i/>
          <w:color w:val="000000" w:themeColor="text1"/>
          <w:sz w:val="28"/>
          <w:szCs w:val="28"/>
          <w:lang w:eastAsia="el-GR"/>
        </w:rPr>
        <w:t>Υ</w:t>
      </w:r>
      <w:r w:rsidRPr="00E82BFE">
        <w:rPr>
          <w:rFonts w:ascii="Roboto Condensed" w:eastAsia="Times New Roman" w:hAnsi="Roboto Condensed"/>
          <w:bCs/>
          <w:i/>
          <w:color w:val="000000" w:themeColor="text1"/>
          <w:sz w:val="28"/>
          <w:szCs w:val="28"/>
          <w:lang w:eastAsia="el-GR"/>
        </w:rPr>
        <w:t>.Γ.: Επισημαίνουμε ότι οι θέσεις για τις Περιφέρειες: Αττικής, Κρήτης</w:t>
      </w:r>
      <w:r w:rsidR="00170AD5">
        <w:rPr>
          <w:rFonts w:ascii="Roboto Condensed" w:eastAsia="Times New Roman" w:hAnsi="Roboto Condensed"/>
          <w:bCs/>
          <w:i/>
          <w:color w:val="000000" w:themeColor="text1"/>
          <w:sz w:val="28"/>
          <w:szCs w:val="28"/>
          <w:lang w:eastAsia="el-GR"/>
        </w:rPr>
        <w:t>, Πελοποννήσου</w:t>
      </w:r>
      <w:r w:rsidRPr="00E82BFE">
        <w:rPr>
          <w:rFonts w:ascii="Roboto Condensed" w:eastAsia="Times New Roman" w:hAnsi="Roboto Condensed"/>
          <w:bCs/>
          <w:i/>
          <w:color w:val="000000" w:themeColor="text1"/>
          <w:sz w:val="28"/>
          <w:szCs w:val="28"/>
          <w:lang w:eastAsia="el-GR"/>
        </w:rPr>
        <w:t xml:space="preserve"> και Δυτικής Μακεδονίας έχουν συμπληρωθεί. Ωστόσο, στις υπόλοιπες Περιφέρειες υπάρχουν ακόμη κενές θέσεις. </w:t>
      </w:r>
    </w:p>
    <w:p w:rsidR="00041B6A" w:rsidRDefault="00041B6A"/>
    <w:sectPr w:rsidR="00041B6A" w:rsidSect="00250E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071D"/>
    <w:multiLevelType w:val="hybridMultilevel"/>
    <w:tmpl w:val="1A1CF4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8062F3"/>
    <w:multiLevelType w:val="hybridMultilevel"/>
    <w:tmpl w:val="54525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9301AE"/>
    <w:multiLevelType w:val="hybridMultilevel"/>
    <w:tmpl w:val="83D873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5060522"/>
    <w:multiLevelType w:val="hybridMultilevel"/>
    <w:tmpl w:val="E0744D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D4E33EC"/>
    <w:multiLevelType w:val="hybridMultilevel"/>
    <w:tmpl w:val="13C278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E6B9D"/>
    <w:rsid w:val="00041B6A"/>
    <w:rsid w:val="000639DF"/>
    <w:rsid w:val="000E6B9D"/>
    <w:rsid w:val="001074A9"/>
    <w:rsid w:val="00170AD5"/>
    <w:rsid w:val="00191814"/>
    <w:rsid w:val="00250EB9"/>
    <w:rsid w:val="004910FF"/>
    <w:rsid w:val="00567744"/>
    <w:rsid w:val="00587F53"/>
    <w:rsid w:val="00856528"/>
    <w:rsid w:val="00A87A78"/>
    <w:rsid w:val="00E82B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B9D"/>
    <w:pPr>
      <w:spacing w:after="0" w:line="240" w:lineRule="auto"/>
    </w:pPr>
  </w:style>
  <w:style w:type="character" w:styleId="-">
    <w:name w:val="Hyperlink"/>
    <w:basedOn w:val="a0"/>
    <w:uiPriority w:val="99"/>
    <w:unhideWhenUsed/>
    <w:rsid w:val="000E6B9D"/>
    <w:rPr>
      <w:color w:val="0000FF" w:themeColor="hyperlink"/>
      <w:u w:val="single"/>
    </w:rPr>
  </w:style>
  <w:style w:type="paragraph" w:styleId="Web">
    <w:name w:val="Normal (Web)"/>
    <w:basedOn w:val="a"/>
    <w:uiPriority w:val="99"/>
    <w:semiHidden/>
    <w:unhideWhenUsed/>
    <w:rsid w:val="0085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565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B9D"/>
    <w:pPr>
      <w:spacing w:after="0" w:line="240" w:lineRule="auto"/>
    </w:pPr>
  </w:style>
  <w:style w:type="character" w:styleId="-">
    <w:name w:val="Hyperlink"/>
    <w:basedOn w:val="a0"/>
    <w:uiPriority w:val="99"/>
    <w:unhideWhenUsed/>
    <w:rsid w:val="000E6B9D"/>
    <w:rPr>
      <w:color w:val="0000FF" w:themeColor="hyperlink"/>
      <w:u w:val="single"/>
    </w:rPr>
  </w:style>
  <w:style w:type="paragraph" w:styleId="Web">
    <w:name w:val="Normal (Web)"/>
    <w:basedOn w:val="a"/>
    <w:uiPriority w:val="99"/>
    <w:semiHidden/>
    <w:unhideWhenUsed/>
    <w:rsid w:val="0085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56528"/>
    <w:rPr>
      <w:b/>
      <w:bCs/>
    </w:rPr>
  </w:style>
</w:styles>
</file>

<file path=word/webSettings.xml><?xml version="1.0" encoding="utf-8"?>
<w:webSettings xmlns:r="http://schemas.openxmlformats.org/officeDocument/2006/relationships" xmlns:w="http://schemas.openxmlformats.org/wordprocessingml/2006/main">
  <w:divs>
    <w:div w:id="787512404">
      <w:bodyDiv w:val="1"/>
      <w:marLeft w:val="0"/>
      <w:marRight w:val="0"/>
      <w:marTop w:val="0"/>
      <w:marBottom w:val="0"/>
      <w:divBdr>
        <w:top w:val="none" w:sz="0" w:space="0" w:color="auto"/>
        <w:left w:val="none" w:sz="0" w:space="0" w:color="auto"/>
        <w:bottom w:val="none" w:sz="0" w:space="0" w:color="auto"/>
        <w:right w:val="none" w:sz="0" w:space="0" w:color="auto"/>
      </w:divBdr>
    </w:div>
    <w:div w:id="805465462">
      <w:bodyDiv w:val="1"/>
      <w:marLeft w:val="0"/>
      <w:marRight w:val="0"/>
      <w:marTop w:val="0"/>
      <w:marBottom w:val="0"/>
      <w:divBdr>
        <w:top w:val="none" w:sz="0" w:space="0" w:color="auto"/>
        <w:left w:val="none" w:sz="0" w:space="0" w:color="auto"/>
        <w:bottom w:val="none" w:sz="0" w:space="0" w:color="auto"/>
        <w:right w:val="none" w:sz="0" w:space="0" w:color="auto"/>
      </w:divBdr>
    </w:div>
    <w:div w:id="9481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ie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3536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apostolos tsiakalos</cp:lastModifiedBy>
  <cp:revision>2</cp:revision>
  <dcterms:created xsi:type="dcterms:W3CDTF">2021-03-26T07:04:00Z</dcterms:created>
  <dcterms:modified xsi:type="dcterms:W3CDTF">2021-03-26T07:04:00Z</dcterms:modified>
</cp:coreProperties>
</file>