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51" w:rsidRPr="003F0847" w:rsidRDefault="00422972" w:rsidP="00706E5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-457200</wp:posOffset>
            </wp:positionV>
            <wp:extent cx="609600" cy="59118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E51" w:rsidRPr="003F0847" w:rsidRDefault="00706E51" w:rsidP="00706E51">
      <w:pPr>
        <w:pStyle w:val="a3"/>
        <w:tabs>
          <w:tab w:val="clear" w:pos="4320"/>
          <w:tab w:val="center" w:pos="2340"/>
        </w:tabs>
        <w:rPr>
          <w:b/>
          <w:bCs/>
          <w:color w:val="000000"/>
          <w:lang w:val="el-GR"/>
        </w:rPr>
      </w:pPr>
      <w:r w:rsidRPr="003F0847">
        <w:rPr>
          <w:bCs/>
          <w:color w:val="000000"/>
          <w:lang w:val="el-GR"/>
        </w:rPr>
        <w:tab/>
      </w:r>
      <w:r w:rsidRPr="003F0847">
        <w:rPr>
          <w:b/>
          <w:bCs/>
          <w:color w:val="000000"/>
          <w:lang w:val="el-GR"/>
        </w:rPr>
        <w:t>ΠΡΕΣΒΕΙΑ ΤΗΣ ΕΛΛΑΔΟΣ ΣΤΟ ΠΕΚΙΝΟ</w:t>
      </w:r>
    </w:p>
    <w:p w:rsidR="00706E51" w:rsidRPr="003F0847" w:rsidRDefault="00706E51" w:rsidP="00706E51">
      <w:pPr>
        <w:tabs>
          <w:tab w:val="center" w:pos="2340"/>
        </w:tabs>
        <w:rPr>
          <w:b/>
          <w:bCs/>
          <w:color w:val="000000"/>
        </w:rPr>
      </w:pPr>
      <w:r w:rsidRPr="003F0847">
        <w:rPr>
          <w:b/>
          <w:bCs/>
          <w:color w:val="000000"/>
        </w:rPr>
        <w:tab/>
        <w:t>ΓΡΑΦΕΙΟ ΟΙΚΟΝΟΜΙΚΩΝ ΚΑΙ</w:t>
      </w:r>
    </w:p>
    <w:p w:rsidR="00706E51" w:rsidRPr="003F0847" w:rsidRDefault="00706E51" w:rsidP="00706E51">
      <w:pPr>
        <w:tabs>
          <w:tab w:val="center" w:pos="2340"/>
        </w:tabs>
        <w:rPr>
          <w:b/>
          <w:bCs/>
          <w:color w:val="000000"/>
        </w:rPr>
      </w:pPr>
      <w:r w:rsidRPr="003F0847">
        <w:rPr>
          <w:b/>
          <w:bCs/>
          <w:color w:val="000000"/>
        </w:rPr>
        <w:tab/>
        <w:t>ΕΜΠΟΡΙΚΩΝ ΥΠΟΘΕΣΕΩΝ</w:t>
      </w:r>
      <w:r w:rsidR="00F96548" w:rsidRPr="003F0847">
        <w:rPr>
          <w:bCs/>
          <w:color w:val="000000"/>
        </w:rPr>
        <w:tab/>
      </w:r>
      <w:r w:rsidR="00F96548" w:rsidRPr="003F0847">
        <w:rPr>
          <w:bCs/>
          <w:color w:val="000000"/>
        </w:rPr>
        <w:tab/>
      </w:r>
      <w:r w:rsidR="00F96548" w:rsidRPr="003F0847">
        <w:rPr>
          <w:bCs/>
          <w:color w:val="000000"/>
        </w:rPr>
        <w:tab/>
      </w:r>
      <w:r w:rsidR="00F96548" w:rsidRPr="003F0847">
        <w:rPr>
          <w:bCs/>
          <w:color w:val="000000"/>
        </w:rPr>
        <w:tab/>
        <w:t xml:space="preserve">          </w:t>
      </w:r>
      <w:r w:rsidR="00F96548" w:rsidRPr="003F0847">
        <w:rPr>
          <w:b/>
          <w:bCs/>
          <w:color w:val="000000"/>
        </w:rPr>
        <w:t>ΑΔΙΑΒΑΘΜΗΤΟ</w:t>
      </w:r>
    </w:p>
    <w:p w:rsidR="00F96548" w:rsidRPr="00B248CD" w:rsidRDefault="008108ED" w:rsidP="00F96548">
      <w:pPr>
        <w:tabs>
          <w:tab w:val="center" w:pos="2340"/>
        </w:tabs>
        <w:jc w:val="right"/>
        <w:rPr>
          <w:rFonts w:ascii="Calibri" w:eastAsia="SimSun" w:hAnsi="Calibri"/>
          <w:b/>
          <w:bCs/>
          <w:color w:val="000000"/>
          <w:lang w:eastAsia="zh-CN"/>
        </w:rPr>
      </w:pPr>
      <w:r>
        <w:rPr>
          <w:b/>
          <w:bCs/>
          <w:color w:val="000000"/>
        </w:rPr>
        <w:t>ΚΑΝΟΝΙΚΟ</w:t>
      </w:r>
    </w:p>
    <w:p w:rsidR="00706E51" w:rsidRPr="003F0847" w:rsidRDefault="00706E51" w:rsidP="00706E51">
      <w:pPr>
        <w:rPr>
          <w:bCs/>
          <w:color w:val="000000"/>
        </w:rPr>
      </w:pPr>
    </w:p>
    <w:tbl>
      <w:tblPr>
        <w:tblW w:w="9080" w:type="dxa"/>
        <w:tblLayout w:type="fixed"/>
        <w:tblLook w:val="0000"/>
      </w:tblPr>
      <w:tblGrid>
        <w:gridCol w:w="236"/>
        <w:gridCol w:w="772"/>
        <w:gridCol w:w="90"/>
        <w:gridCol w:w="990"/>
        <w:gridCol w:w="1080"/>
        <w:gridCol w:w="1800"/>
        <w:gridCol w:w="4112"/>
      </w:tblGrid>
      <w:tr w:rsidR="00706E51" w:rsidRPr="003F084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088" w:type="dxa"/>
            <w:gridSpan w:val="4"/>
          </w:tcPr>
          <w:p w:rsidR="00706E51" w:rsidRPr="003F0847" w:rsidRDefault="00706E51" w:rsidP="00706E51"/>
        </w:tc>
        <w:tc>
          <w:tcPr>
            <w:tcW w:w="1080" w:type="dxa"/>
          </w:tcPr>
          <w:p w:rsidR="00706E51" w:rsidRPr="003F0847" w:rsidRDefault="00706E51" w:rsidP="00706E51">
            <w:pPr>
              <w:jc w:val="right"/>
              <w:rPr>
                <w:lang w:eastAsia="zh-CN"/>
              </w:rPr>
            </w:pPr>
          </w:p>
        </w:tc>
        <w:tc>
          <w:tcPr>
            <w:tcW w:w="5912" w:type="dxa"/>
            <w:gridSpan w:val="2"/>
          </w:tcPr>
          <w:p w:rsidR="00706E51" w:rsidRPr="003F0847" w:rsidRDefault="00706E51" w:rsidP="00D42280">
            <w:pPr>
              <w:jc w:val="right"/>
            </w:pPr>
            <w:r w:rsidRPr="003F0847">
              <w:rPr>
                <w:lang w:eastAsia="zh-CN"/>
              </w:rPr>
              <w:t>Πεκίνο,</w:t>
            </w:r>
            <w:r w:rsidR="00490280" w:rsidRPr="003F0847">
              <w:t xml:space="preserve"> </w:t>
            </w:r>
            <w:r w:rsidR="000C2E12">
              <w:rPr>
                <w:lang w:val="en-US"/>
              </w:rPr>
              <w:t>2</w:t>
            </w:r>
            <w:r w:rsidR="007D69D7" w:rsidRPr="003F0847">
              <w:t xml:space="preserve"> </w:t>
            </w:r>
            <w:r w:rsidR="000C2E12">
              <w:t xml:space="preserve">Ιουνίου </w:t>
            </w:r>
            <w:r w:rsidR="000B7132" w:rsidRPr="003F0847">
              <w:t>20</w:t>
            </w:r>
            <w:r w:rsidR="00721103" w:rsidRPr="003F0847">
              <w:t>2</w:t>
            </w:r>
            <w:r w:rsidR="008108ED">
              <w:t>1</w:t>
            </w:r>
          </w:p>
        </w:tc>
      </w:tr>
      <w:tr w:rsidR="00706E51" w:rsidRPr="003F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4"/>
          </w:tcPr>
          <w:p w:rsidR="00706E51" w:rsidRPr="003F0847" w:rsidRDefault="00706E51" w:rsidP="00706E51"/>
        </w:tc>
        <w:tc>
          <w:tcPr>
            <w:tcW w:w="1080" w:type="dxa"/>
          </w:tcPr>
          <w:p w:rsidR="00706E51" w:rsidRPr="003F0847" w:rsidRDefault="00706E51" w:rsidP="00706E51">
            <w:pPr>
              <w:jc w:val="right"/>
              <w:rPr>
                <w:lang w:eastAsia="zh-CN"/>
              </w:rPr>
            </w:pPr>
          </w:p>
        </w:tc>
        <w:tc>
          <w:tcPr>
            <w:tcW w:w="5912" w:type="dxa"/>
            <w:gridSpan w:val="2"/>
          </w:tcPr>
          <w:p w:rsidR="00706E51" w:rsidRPr="003F0847" w:rsidRDefault="00706E51" w:rsidP="003F3902">
            <w:pPr>
              <w:jc w:val="right"/>
              <w:rPr>
                <w:rFonts w:eastAsia="SimSun"/>
                <w:lang w:eastAsia="zh-CN"/>
              </w:rPr>
            </w:pPr>
            <w:r w:rsidRPr="003F0847">
              <w:t>Α.Π.: Φ</w:t>
            </w:r>
            <w:r w:rsidR="00282372" w:rsidRPr="003F0847">
              <w:t>.</w:t>
            </w:r>
            <w:r w:rsidR="00820280" w:rsidRPr="003F0847">
              <w:t xml:space="preserve"> </w:t>
            </w:r>
            <w:r w:rsidR="000C2E12">
              <w:t>2015</w:t>
            </w:r>
            <w:r w:rsidR="002130B7" w:rsidRPr="003F0847">
              <w:t>/</w:t>
            </w:r>
            <w:r w:rsidR="00904AB0">
              <w:t xml:space="preserve">ΑΣ </w:t>
            </w:r>
            <w:r w:rsidR="000C2E12">
              <w:t>735</w:t>
            </w:r>
          </w:p>
        </w:tc>
      </w:tr>
      <w:tr w:rsidR="00D83475" w:rsidRPr="003F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5"/>
          </w:tcPr>
          <w:p w:rsidR="00D83475" w:rsidRPr="003F0847" w:rsidRDefault="00D83475" w:rsidP="00384BD7">
            <w:pPr>
              <w:rPr>
                <w:rFonts w:eastAsia="SimSun"/>
                <w:lang w:eastAsia="zh-CN"/>
              </w:rPr>
            </w:pPr>
          </w:p>
        </w:tc>
        <w:tc>
          <w:tcPr>
            <w:tcW w:w="1800" w:type="dxa"/>
          </w:tcPr>
          <w:p w:rsidR="00D83475" w:rsidRPr="003F0847" w:rsidRDefault="00D83475" w:rsidP="00706E51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lang w:val="el-GR"/>
              </w:rPr>
            </w:pPr>
          </w:p>
        </w:tc>
        <w:tc>
          <w:tcPr>
            <w:tcW w:w="4112" w:type="dxa"/>
          </w:tcPr>
          <w:p w:rsidR="00D83475" w:rsidRPr="003F0847" w:rsidRDefault="00D83475" w:rsidP="00706E51"/>
        </w:tc>
      </w:tr>
      <w:tr w:rsidR="00C572D1" w:rsidRPr="003F0847" w:rsidTr="00810CA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36" w:type="dxa"/>
          </w:tcPr>
          <w:p w:rsidR="00C572D1" w:rsidRPr="003F0847" w:rsidRDefault="00C572D1" w:rsidP="00652319">
            <w:pPr>
              <w:rPr>
                <w:rFonts w:eastAsia="SimSun"/>
                <w:lang w:eastAsia="zh-CN"/>
              </w:rPr>
            </w:pPr>
          </w:p>
        </w:tc>
        <w:tc>
          <w:tcPr>
            <w:tcW w:w="862" w:type="dxa"/>
            <w:gridSpan w:val="2"/>
          </w:tcPr>
          <w:p w:rsidR="00C572D1" w:rsidRPr="003F0847" w:rsidRDefault="00C572D1" w:rsidP="00706E51">
            <w:pPr>
              <w:jc w:val="right"/>
              <w:rPr>
                <w:lang w:val="en-US"/>
              </w:rPr>
            </w:pPr>
            <w:r w:rsidRPr="003F0847">
              <w:rPr>
                <w:b/>
              </w:rPr>
              <w:t>Προς</w:t>
            </w:r>
            <w:r w:rsidRPr="003F0847">
              <w:t>:</w:t>
            </w:r>
          </w:p>
          <w:p w:rsidR="00A56FBB" w:rsidRPr="003F0847" w:rsidRDefault="00A56FBB" w:rsidP="00706E51">
            <w:pPr>
              <w:jc w:val="right"/>
              <w:rPr>
                <w:lang w:val="en-US"/>
              </w:rPr>
            </w:pPr>
          </w:p>
          <w:p w:rsidR="00A56FBB" w:rsidRPr="003F0847" w:rsidRDefault="00A56FBB" w:rsidP="00706E51">
            <w:pPr>
              <w:jc w:val="right"/>
              <w:rPr>
                <w:lang w:val="en-US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A56FBB" w:rsidRPr="003F0847" w:rsidRDefault="00A56FBB" w:rsidP="00706E51">
            <w:pPr>
              <w:jc w:val="right"/>
              <w:rPr>
                <w:rFonts w:eastAsia="SimSun"/>
                <w:b/>
                <w:lang w:eastAsia="zh-CN"/>
              </w:rPr>
            </w:pPr>
            <w:r w:rsidRPr="003F0847">
              <w:rPr>
                <w:rFonts w:eastAsia="SimSun"/>
                <w:b/>
                <w:lang w:eastAsia="zh-CN"/>
              </w:rPr>
              <w:t>Κοιν.:</w:t>
            </w: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</w:p>
          <w:p w:rsidR="003F3902" w:rsidRPr="003F0847" w:rsidRDefault="003F3902" w:rsidP="00706E51">
            <w:pPr>
              <w:jc w:val="right"/>
              <w:rPr>
                <w:rFonts w:eastAsia="SimSun"/>
                <w:b/>
                <w:lang w:val="en-US" w:eastAsia="zh-CN"/>
              </w:rPr>
            </w:pPr>
          </w:p>
          <w:p w:rsidR="00810CAB" w:rsidRPr="003F0847" w:rsidRDefault="00810CAB" w:rsidP="00706E51">
            <w:pPr>
              <w:jc w:val="right"/>
              <w:rPr>
                <w:rFonts w:eastAsia="SimSun"/>
                <w:b/>
                <w:lang w:eastAsia="zh-CN"/>
              </w:rPr>
            </w:pPr>
            <w:r w:rsidRPr="003F0847">
              <w:rPr>
                <w:rFonts w:eastAsia="SimSun"/>
                <w:b/>
                <w:lang w:eastAsia="zh-CN"/>
              </w:rPr>
              <w:t>Ε.Δ.:</w:t>
            </w:r>
          </w:p>
          <w:p w:rsidR="00C572D1" w:rsidRPr="003F0847" w:rsidRDefault="00C572D1" w:rsidP="0032546C">
            <w:pPr>
              <w:ind w:right="1920"/>
              <w:jc w:val="right"/>
            </w:pPr>
          </w:p>
        </w:tc>
        <w:tc>
          <w:tcPr>
            <w:tcW w:w="7982" w:type="dxa"/>
            <w:gridSpan w:val="4"/>
          </w:tcPr>
          <w:p w:rsidR="00810CAB" w:rsidRPr="003F0847" w:rsidRDefault="00810CAB" w:rsidP="00626CFF">
            <w:pPr>
              <w:rPr>
                <w:rFonts w:eastAsia="SimSun"/>
                <w:b/>
                <w:lang w:eastAsia="zh-CN"/>
              </w:rPr>
            </w:pPr>
            <w:r w:rsidRPr="003F0847">
              <w:rPr>
                <w:rFonts w:eastAsia="SimSun"/>
                <w:b/>
                <w:lang w:eastAsia="zh-CN"/>
              </w:rPr>
              <w:t>- Υπουργείο Εξωτερικών</w:t>
            </w:r>
          </w:p>
          <w:p w:rsidR="00810CAB" w:rsidRPr="00E13F35" w:rsidRDefault="00810CAB" w:rsidP="00626CFF">
            <w:pPr>
              <w:rPr>
                <w:rFonts w:eastAsia="SimSun"/>
                <w:lang w:val="en-US" w:eastAsia="zh-CN"/>
              </w:rPr>
            </w:pPr>
            <w:r w:rsidRPr="00E13F35">
              <w:rPr>
                <w:rFonts w:eastAsia="SimSun"/>
                <w:lang w:val="en-US" w:eastAsia="zh-CN"/>
              </w:rPr>
              <w:t xml:space="preserve">   </w:t>
            </w:r>
            <w:r w:rsidRPr="003F0847">
              <w:rPr>
                <w:rFonts w:eastAsia="SimSun"/>
                <w:lang w:eastAsia="zh-CN"/>
              </w:rPr>
              <w:t>Β</w:t>
            </w:r>
            <w:r w:rsidRPr="00E13F35">
              <w:rPr>
                <w:rFonts w:eastAsia="SimSun"/>
                <w:lang w:val="en-US" w:eastAsia="zh-CN"/>
              </w:rPr>
              <w:t xml:space="preserve">8 </w:t>
            </w:r>
            <w:r w:rsidRPr="003F0847">
              <w:rPr>
                <w:rFonts w:eastAsia="SimSun"/>
                <w:lang w:eastAsia="zh-CN"/>
              </w:rPr>
              <w:t>Διεύθυνση</w:t>
            </w:r>
          </w:p>
          <w:p w:rsidR="00810CAB" w:rsidRDefault="00810CAB" w:rsidP="00626CFF">
            <w:pPr>
              <w:rPr>
                <w:rFonts w:eastAsia="SimSun"/>
                <w:b/>
                <w:lang w:val="en-US" w:eastAsia="zh-CN"/>
              </w:rPr>
            </w:pPr>
          </w:p>
          <w:p w:rsidR="00C07340" w:rsidRPr="0006621B" w:rsidRDefault="00C07340" w:rsidP="00C07340">
            <w:pPr>
              <w:rPr>
                <w:rFonts w:eastAsia="SimSun"/>
                <w:bCs/>
                <w:lang w:val="en-US" w:eastAsia="zh-CN"/>
              </w:rPr>
            </w:pPr>
            <w:r w:rsidRPr="000C2E12">
              <w:rPr>
                <w:rFonts w:eastAsia="SimSun"/>
                <w:b/>
                <w:lang w:val="en-US" w:eastAsia="zh-CN"/>
              </w:rPr>
              <w:t xml:space="preserve">- Enterprise Greece A.E. </w:t>
            </w:r>
            <w:r w:rsidRPr="0006621B">
              <w:rPr>
                <w:rFonts w:eastAsia="SimSun"/>
                <w:bCs/>
                <w:lang w:val="en-US" w:eastAsia="zh-CN"/>
              </w:rPr>
              <w:t>(</w:t>
            </w:r>
            <w:r w:rsidRPr="0006621B">
              <w:rPr>
                <w:rFonts w:eastAsia="SimSun"/>
                <w:bCs/>
                <w:lang w:eastAsia="zh-CN"/>
              </w:rPr>
              <w:t>μ</w:t>
            </w:r>
            <w:r w:rsidRPr="0006621B">
              <w:rPr>
                <w:rFonts w:eastAsia="SimSun"/>
                <w:bCs/>
                <w:lang w:val="en-US" w:eastAsia="zh-CN"/>
              </w:rPr>
              <w:t>.</w:t>
            </w:r>
            <w:r w:rsidRPr="0006621B">
              <w:rPr>
                <w:rFonts w:eastAsia="SimSun"/>
                <w:bCs/>
                <w:lang w:eastAsia="zh-CN"/>
              </w:rPr>
              <w:t>η</w:t>
            </w:r>
            <w:r w:rsidR="00E13F35" w:rsidRPr="0006621B">
              <w:rPr>
                <w:rFonts w:eastAsia="SimSun"/>
                <w:bCs/>
                <w:lang w:eastAsia="zh-CN"/>
              </w:rPr>
              <w:t>μών</w:t>
            </w:r>
            <w:r w:rsidRPr="0006621B">
              <w:rPr>
                <w:rFonts w:eastAsia="SimSun"/>
                <w:bCs/>
                <w:lang w:val="en-US" w:eastAsia="zh-CN"/>
              </w:rPr>
              <w:t xml:space="preserve">, </w:t>
            </w:r>
            <w:r w:rsidRPr="0006621B">
              <w:rPr>
                <w:rFonts w:eastAsia="SimSun"/>
                <w:bCs/>
                <w:lang w:eastAsia="zh-CN"/>
              </w:rPr>
              <w:t>μ</w:t>
            </w:r>
            <w:r w:rsidR="000C2E12"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val="en-US" w:eastAsia="zh-CN"/>
              </w:rPr>
              <w:t xml:space="preserve"> e-mail</w:t>
            </w:r>
            <w:r w:rsidR="000C2E12" w:rsidRPr="0006621B">
              <w:rPr>
                <w:rFonts w:eastAsia="SimSun"/>
                <w:bCs/>
                <w:lang w:val="en-US" w:eastAsia="zh-CN"/>
              </w:rPr>
              <w:t>:</w:t>
            </w:r>
            <w:r w:rsidRPr="0006621B">
              <w:rPr>
                <w:rFonts w:eastAsia="SimSun"/>
                <w:bCs/>
                <w:lang w:val="en-US" w:eastAsia="zh-CN"/>
              </w:rPr>
              <w:t xml:space="preserve"> </w:t>
            </w:r>
            <w:hyperlink r:id="rId8" w:history="1">
              <w:r w:rsidRPr="0006621B">
                <w:rPr>
                  <w:rStyle w:val="-"/>
                  <w:rFonts w:eastAsia="SimSun"/>
                  <w:bCs/>
                  <w:lang w:val="en-US" w:eastAsia="zh-CN"/>
                </w:rPr>
                <w:t>info@eg.gov.gr</w:t>
              </w:r>
            </w:hyperlink>
            <w:r w:rsidRPr="0006621B">
              <w:rPr>
                <w:rFonts w:eastAsia="SimSun"/>
                <w:bCs/>
                <w:lang w:val="en-US" w:eastAsia="zh-CN"/>
              </w:rPr>
              <w:t>)</w:t>
            </w:r>
          </w:p>
          <w:p w:rsidR="000C2E12" w:rsidRPr="000C2E12" w:rsidRDefault="000C2E12" w:rsidP="000C2E12">
            <w:pPr>
              <w:rPr>
                <w:rFonts w:eastAsia="SimSun"/>
                <w:b/>
                <w:lang w:eastAsia="zh-CN"/>
              </w:rPr>
            </w:pPr>
            <w:r w:rsidRPr="000C2E12">
              <w:rPr>
                <w:rFonts w:eastAsia="SimSun"/>
                <w:b/>
                <w:lang w:eastAsia="zh-CN"/>
              </w:rPr>
              <w:t xml:space="preserve">- Πανελλήνιος Σύνδεσμος Εξαγωγέων </w:t>
            </w:r>
            <w:r w:rsidRPr="0006621B">
              <w:rPr>
                <w:rFonts w:eastAsia="SimSun"/>
                <w:bCs/>
                <w:lang w:eastAsia="zh-CN"/>
              </w:rPr>
              <w:t>(μ.ημών, μ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 xml:space="preserve"> 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>-</w:t>
            </w:r>
            <w:r w:rsidRPr="0006621B">
              <w:rPr>
                <w:rFonts w:eastAsia="SimSun"/>
                <w:bCs/>
                <w:lang w:val="en-US" w:eastAsia="zh-CN"/>
              </w:rPr>
              <w:t>mail</w:t>
            </w:r>
            <w:r w:rsidRPr="0006621B">
              <w:rPr>
                <w:rFonts w:eastAsia="SimSun"/>
                <w:bCs/>
                <w:lang w:eastAsia="zh-CN"/>
              </w:rPr>
              <w:t xml:space="preserve">: </w:t>
            </w:r>
            <w:hyperlink r:id="rId9" w:history="1">
              <w:r w:rsidRPr="0006621B">
                <w:rPr>
                  <w:rStyle w:val="-"/>
                  <w:rFonts w:eastAsia="SimSun"/>
                  <w:bCs/>
                  <w:lang w:val="en-US"/>
                </w:rPr>
                <w:t>pse</w:t>
              </w:r>
              <w:r w:rsidRPr="0006621B">
                <w:rPr>
                  <w:rStyle w:val="-"/>
                  <w:rFonts w:eastAsia="SimSun"/>
                  <w:bCs/>
                  <w:lang w:eastAsia="zh-CN"/>
                </w:rPr>
                <w:t>@</w:t>
              </w:r>
              <w:r w:rsidRPr="0006621B">
                <w:rPr>
                  <w:rStyle w:val="-"/>
                  <w:rFonts w:eastAsia="SimSun"/>
                  <w:bCs/>
                  <w:lang w:val="en-US" w:eastAsia="zh-CN"/>
                </w:rPr>
                <w:t>otenet</w:t>
              </w:r>
              <w:r w:rsidRPr="0006621B">
                <w:rPr>
                  <w:rStyle w:val="-"/>
                  <w:rFonts w:eastAsia="SimSun"/>
                  <w:bCs/>
                  <w:lang w:eastAsia="zh-CN"/>
                </w:rPr>
                <w:t>.</w:t>
              </w:r>
              <w:r w:rsidRPr="0006621B">
                <w:rPr>
                  <w:rStyle w:val="-"/>
                  <w:rFonts w:eastAsia="SimSun"/>
                  <w:bCs/>
                  <w:lang w:val="en-US" w:eastAsia="zh-CN"/>
                </w:rPr>
                <w:t>gr</w:t>
              </w:r>
            </w:hyperlink>
            <w:r w:rsidRPr="0006621B">
              <w:rPr>
                <w:rFonts w:eastAsia="SimSun"/>
                <w:bCs/>
                <w:lang w:eastAsia="zh-CN"/>
              </w:rPr>
              <w:t>)</w:t>
            </w:r>
          </w:p>
          <w:p w:rsidR="000C2E12" w:rsidRPr="000C2E12" w:rsidRDefault="000C2E12" w:rsidP="000C2E12">
            <w:pPr>
              <w:rPr>
                <w:rFonts w:eastAsia="SimSun"/>
                <w:b/>
                <w:lang w:eastAsia="zh-CN"/>
              </w:rPr>
            </w:pPr>
            <w:r w:rsidRPr="000C2E12">
              <w:rPr>
                <w:rFonts w:eastAsia="SimSun"/>
                <w:b/>
                <w:lang w:eastAsia="zh-CN"/>
              </w:rPr>
              <w:t xml:space="preserve">- Σύνδεσμος Εξαγωγέων </w:t>
            </w:r>
            <w:r w:rsidRPr="0006621B">
              <w:rPr>
                <w:rFonts w:eastAsia="SimSun"/>
                <w:bCs/>
                <w:lang w:eastAsia="zh-CN"/>
              </w:rPr>
              <w:t>(μ.ημών, μ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 xml:space="preserve"> 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>-</w:t>
            </w:r>
            <w:r w:rsidRPr="0006621B">
              <w:rPr>
                <w:rFonts w:eastAsia="SimSun"/>
                <w:bCs/>
                <w:lang w:val="en-US" w:eastAsia="zh-CN"/>
              </w:rPr>
              <w:t>mail</w:t>
            </w:r>
            <w:r w:rsidRPr="0006621B">
              <w:rPr>
                <w:rFonts w:eastAsia="SimSun"/>
                <w:bCs/>
                <w:lang w:eastAsia="zh-CN"/>
              </w:rPr>
              <w:t xml:space="preserve">: </w:t>
            </w:r>
            <w:hyperlink r:id="rId10" w:history="1">
              <w:r w:rsidRPr="0006621B">
                <w:rPr>
                  <w:rStyle w:val="-"/>
                  <w:rFonts w:eastAsia="SimSun"/>
                  <w:bCs/>
                  <w:lang w:val="en-US"/>
                </w:rPr>
                <w:t>info</w:t>
              </w:r>
              <w:r w:rsidRPr="0006621B">
                <w:rPr>
                  <w:rStyle w:val="-"/>
                  <w:rFonts w:eastAsia="SimSun"/>
                  <w:bCs/>
                  <w:lang w:eastAsia="zh-CN"/>
                </w:rPr>
                <w:t>@</w:t>
              </w:r>
              <w:r w:rsidRPr="0006621B">
                <w:rPr>
                  <w:rStyle w:val="-"/>
                  <w:rFonts w:eastAsia="SimSun"/>
                  <w:bCs/>
                  <w:lang w:val="en-US" w:eastAsia="zh-CN"/>
                </w:rPr>
                <w:t>seve</w:t>
              </w:r>
              <w:r w:rsidRPr="0006621B">
                <w:rPr>
                  <w:rStyle w:val="-"/>
                  <w:rFonts w:eastAsia="SimSun"/>
                  <w:bCs/>
                  <w:lang w:eastAsia="zh-CN"/>
                </w:rPr>
                <w:t>.</w:t>
              </w:r>
              <w:r w:rsidRPr="0006621B">
                <w:rPr>
                  <w:rStyle w:val="-"/>
                  <w:rFonts w:eastAsia="SimSun"/>
                  <w:bCs/>
                  <w:lang w:val="en-US" w:eastAsia="zh-CN"/>
                </w:rPr>
                <w:t>gr</w:t>
              </w:r>
            </w:hyperlink>
            <w:r w:rsidRPr="0006621B">
              <w:rPr>
                <w:rFonts w:eastAsia="SimSun"/>
                <w:bCs/>
                <w:lang w:eastAsia="zh-CN"/>
              </w:rPr>
              <w:t>)</w:t>
            </w:r>
          </w:p>
          <w:p w:rsidR="00C07340" w:rsidRPr="0006621B" w:rsidRDefault="000C2E12" w:rsidP="00C07340">
            <w:pPr>
              <w:rPr>
                <w:rFonts w:eastAsia="SimSun"/>
                <w:bCs/>
                <w:lang w:eastAsia="zh-CN"/>
              </w:rPr>
            </w:pPr>
            <w:r w:rsidRPr="000C2E12">
              <w:rPr>
                <w:rFonts w:eastAsia="SimSun"/>
                <w:b/>
                <w:lang w:eastAsia="zh-CN"/>
              </w:rPr>
              <w:t xml:space="preserve">- Σύνδεσμος Εξαγωγέων Κρήτης </w:t>
            </w:r>
            <w:r w:rsidRPr="0006621B">
              <w:rPr>
                <w:rFonts w:eastAsia="SimSun"/>
                <w:bCs/>
                <w:lang w:eastAsia="zh-CN"/>
              </w:rPr>
              <w:t>(μ.ημών, μ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 xml:space="preserve"> 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>-</w:t>
            </w:r>
            <w:r w:rsidRPr="0006621B">
              <w:rPr>
                <w:rFonts w:eastAsia="SimSun"/>
                <w:bCs/>
                <w:lang w:val="en-US" w:eastAsia="zh-CN"/>
              </w:rPr>
              <w:t>mail</w:t>
            </w:r>
            <w:r w:rsidRPr="0006621B">
              <w:rPr>
                <w:rFonts w:eastAsia="SimSun"/>
                <w:bCs/>
                <w:lang w:eastAsia="zh-CN"/>
              </w:rPr>
              <w:t xml:space="preserve">: </w:t>
            </w:r>
            <w:hyperlink r:id="rId11" w:history="1">
              <w:r w:rsidRPr="0006621B">
                <w:rPr>
                  <w:rStyle w:val="-"/>
                  <w:rFonts w:eastAsia="SimSun"/>
                  <w:bCs/>
                  <w:lang w:val="en-US" w:eastAsia="zh-CN"/>
                </w:rPr>
                <w:t>info</w:t>
              </w:r>
              <w:r w:rsidRPr="0006621B">
                <w:rPr>
                  <w:rStyle w:val="-"/>
                  <w:rFonts w:eastAsia="SimSun"/>
                  <w:bCs/>
                  <w:lang w:eastAsia="zh-CN"/>
                </w:rPr>
                <w:t>@</w:t>
              </w:r>
              <w:r w:rsidRPr="0006621B">
                <w:rPr>
                  <w:rStyle w:val="-"/>
                  <w:rFonts w:eastAsia="SimSun"/>
                  <w:bCs/>
                  <w:lang w:val="en-US" w:eastAsia="zh-CN"/>
                </w:rPr>
                <w:t>crete</w:t>
              </w:r>
              <w:r w:rsidRPr="0006621B">
                <w:rPr>
                  <w:rStyle w:val="-"/>
                  <w:rFonts w:eastAsia="SimSun"/>
                  <w:bCs/>
                  <w:lang w:eastAsia="zh-CN"/>
                </w:rPr>
                <w:t>-</w:t>
              </w:r>
              <w:r w:rsidRPr="0006621B">
                <w:rPr>
                  <w:rStyle w:val="-"/>
                  <w:rFonts w:eastAsia="SimSun"/>
                  <w:bCs/>
                  <w:lang w:val="en-US" w:eastAsia="zh-CN"/>
                </w:rPr>
                <w:t>exporters</w:t>
              </w:r>
              <w:r w:rsidRPr="0006621B">
                <w:rPr>
                  <w:rStyle w:val="-"/>
                  <w:rFonts w:eastAsia="SimSun"/>
                  <w:bCs/>
                  <w:lang w:eastAsia="zh-CN"/>
                </w:rPr>
                <w:t>.</w:t>
              </w:r>
              <w:r w:rsidRPr="0006621B">
                <w:rPr>
                  <w:rStyle w:val="-"/>
                  <w:rFonts w:eastAsia="SimSun"/>
                  <w:bCs/>
                  <w:lang w:val="en-US" w:eastAsia="zh-CN"/>
                </w:rPr>
                <w:t>com</w:t>
              </w:r>
            </w:hyperlink>
            <w:r w:rsidRPr="0006621B">
              <w:rPr>
                <w:rFonts w:eastAsia="SimSun"/>
                <w:bCs/>
                <w:lang w:eastAsia="zh-CN"/>
              </w:rPr>
              <w:t xml:space="preserve">) </w:t>
            </w:r>
          </w:p>
          <w:p w:rsidR="001261BB" w:rsidRPr="0006621B" w:rsidRDefault="00810CAB" w:rsidP="00626CFF">
            <w:r w:rsidRPr="003F0847">
              <w:rPr>
                <w:rFonts w:eastAsia="SimSun"/>
                <w:b/>
                <w:lang w:eastAsia="zh-CN"/>
              </w:rPr>
              <w:t xml:space="preserve">- Κεντρική Ένωση Επιμελητηρίων Ελλάδος </w:t>
            </w:r>
            <w:r w:rsidRPr="0006621B">
              <w:rPr>
                <w:rFonts w:eastAsia="SimSun"/>
                <w:bCs/>
                <w:lang w:eastAsia="zh-CN"/>
              </w:rPr>
              <w:t>(μ. ημών</w:t>
            </w:r>
            <w:r w:rsidR="0006621B">
              <w:rPr>
                <w:rFonts w:eastAsia="SimSun"/>
                <w:bCs/>
                <w:lang w:eastAsia="zh-CN"/>
              </w:rPr>
              <w:t>,</w:t>
            </w:r>
            <w:r w:rsidRPr="0006621B">
              <w:rPr>
                <w:rFonts w:eastAsia="SimSun"/>
                <w:bCs/>
                <w:lang w:eastAsia="zh-CN"/>
              </w:rPr>
              <w:t xml:space="preserve"> με 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>-</w:t>
            </w:r>
            <w:r w:rsidRPr="0006621B">
              <w:rPr>
                <w:rFonts w:eastAsia="SimSun"/>
                <w:bCs/>
                <w:lang w:val="en-US" w:eastAsia="zh-CN"/>
              </w:rPr>
              <w:t>mail</w:t>
            </w:r>
            <w:r w:rsidR="00C572D1" w:rsidRPr="0006621B">
              <w:t>:</w:t>
            </w:r>
            <w:r w:rsidR="00AD33A4" w:rsidRPr="0006621B">
              <w:t xml:space="preserve"> </w:t>
            </w:r>
            <w:hyperlink r:id="rId12" w:history="1">
              <w:r w:rsidRPr="003F0847">
                <w:rPr>
                  <w:rStyle w:val="-"/>
                  <w:rFonts w:eastAsia="SimSun"/>
                  <w:u w:val="none"/>
                  <w:lang w:val="en-US" w:eastAsia="zh-CN"/>
                </w:rPr>
                <w:t>keeuhcci</w:t>
              </w:r>
              <w:r w:rsidRPr="0006621B">
                <w:rPr>
                  <w:rStyle w:val="-"/>
                  <w:rFonts w:eastAsia="SimSun"/>
                  <w:u w:val="none"/>
                  <w:lang w:eastAsia="zh-CN"/>
                </w:rPr>
                <w:t>@</w:t>
              </w:r>
              <w:r w:rsidRPr="003F0847">
                <w:rPr>
                  <w:rStyle w:val="-"/>
                  <w:rFonts w:eastAsia="SimSun"/>
                  <w:u w:val="none"/>
                  <w:lang w:val="en-US" w:eastAsia="zh-CN"/>
                </w:rPr>
                <w:t>uhc</w:t>
              </w:r>
              <w:r w:rsidRPr="0006621B">
                <w:rPr>
                  <w:rStyle w:val="-"/>
                  <w:rFonts w:eastAsia="SimSun"/>
                  <w:u w:val="none"/>
                  <w:lang w:eastAsia="zh-CN"/>
                </w:rPr>
                <w:t>.</w:t>
              </w:r>
              <w:r w:rsidRPr="003F0847">
                <w:rPr>
                  <w:rStyle w:val="-"/>
                  <w:rFonts w:eastAsia="SimSun"/>
                  <w:u w:val="none"/>
                  <w:lang w:val="en-US" w:eastAsia="zh-CN"/>
                </w:rPr>
                <w:t>gr</w:t>
              </w:r>
            </w:hyperlink>
            <w:r w:rsidR="00C572D1" w:rsidRPr="0006621B">
              <w:t>)</w:t>
            </w:r>
          </w:p>
          <w:p w:rsidR="00810CAB" w:rsidRPr="0006621B" w:rsidRDefault="00810CAB" w:rsidP="00626CFF">
            <w:r w:rsidRPr="003F0847">
              <w:rPr>
                <w:b/>
              </w:rPr>
              <w:t>- Ελληνοκινεζικό Επιχειρηματικό Επιμελητήριο</w:t>
            </w:r>
            <w:r w:rsidRPr="003F0847">
              <w:rPr>
                <w:rFonts w:eastAsia="SimSun"/>
                <w:b/>
                <w:lang w:eastAsia="zh-CN"/>
              </w:rPr>
              <w:t xml:space="preserve"> </w:t>
            </w:r>
            <w:r w:rsidRPr="0006621B">
              <w:rPr>
                <w:rFonts w:eastAsia="SimSun"/>
                <w:bCs/>
                <w:lang w:eastAsia="zh-CN"/>
              </w:rPr>
              <w:t>(μ. ημών</w:t>
            </w:r>
            <w:r w:rsidR="0006621B">
              <w:rPr>
                <w:rFonts w:eastAsia="SimSun"/>
                <w:bCs/>
                <w:lang w:eastAsia="zh-CN"/>
              </w:rPr>
              <w:t>,</w:t>
            </w:r>
            <w:r w:rsidRPr="0006621B">
              <w:rPr>
                <w:rFonts w:eastAsia="SimSun"/>
                <w:bCs/>
                <w:lang w:eastAsia="zh-CN"/>
              </w:rPr>
              <w:t xml:space="preserve"> με 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>-</w:t>
            </w:r>
            <w:r w:rsidRPr="0006621B">
              <w:rPr>
                <w:rFonts w:eastAsia="SimSun"/>
                <w:bCs/>
                <w:lang w:val="en-US" w:eastAsia="zh-CN"/>
              </w:rPr>
              <w:t>mail</w:t>
            </w:r>
            <w:r w:rsidRPr="0006621B">
              <w:t xml:space="preserve">: </w:t>
            </w:r>
            <w:hyperlink r:id="rId13" w:history="1">
              <w:r w:rsidRPr="003F0847">
                <w:rPr>
                  <w:rStyle w:val="-"/>
                  <w:lang w:val="en-US"/>
                </w:rPr>
                <w:t>contact</w:t>
              </w:r>
              <w:r w:rsidRPr="0006621B">
                <w:rPr>
                  <w:rStyle w:val="-"/>
                </w:rPr>
                <w:t>@</w:t>
              </w:r>
              <w:r w:rsidRPr="003F0847">
                <w:rPr>
                  <w:rStyle w:val="-"/>
                  <w:lang w:val="en-US"/>
                </w:rPr>
                <w:t>chinese</w:t>
              </w:r>
              <w:r w:rsidRPr="0006621B">
                <w:rPr>
                  <w:rStyle w:val="-"/>
                </w:rPr>
                <w:t>-</w:t>
              </w:r>
              <w:r w:rsidRPr="003F0847">
                <w:rPr>
                  <w:rStyle w:val="-"/>
                  <w:lang w:val="en-US"/>
                </w:rPr>
                <w:t>center</w:t>
              </w:r>
              <w:r w:rsidRPr="0006621B">
                <w:rPr>
                  <w:rStyle w:val="-"/>
                </w:rPr>
                <w:t>.</w:t>
              </w:r>
              <w:r w:rsidRPr="003F0847">
                <w:rPr>
                  <w:rStyle w:val="-"/>
                  <w:lang w:val="en-US"/>
                </w:rPr>
                <w:t>gr</w:t>
              </w:r>
            </w:hyperlink>
            <w:r w:rsidRPr="0006621B">
              <w:t>)</w:t>
            </w:r>
          </w:p>
          <w:p w:rsidR="00E13F35" w:rsidRDefault="00810CAB" w:rsidP="00626CFF">
            <w:pPr>
              <w:rPr>
                <w:rFonts w:eastAsia="SimSun"/>
                <w:b/>
                <w:lang w:eastAsia="zh-CN"/>
              </w:rPr>
            </w:pPr>
            <w:r w:rsidRPr="003F0847">
              <w:rPr>
                <w:rFonts w:eastAsia="SimSun"/>
                <w:b/>
                <w:lang w:eastAsia="zh-CN"/>
              </w:rPr>
              <w:t>- Ελληνοκινεζικό Εμπορικό &amp; Βιομηχανικό Επιμελητήριο</w:t>
            </w:r>
          </w:p>
          <w:p w:rsidR="00810CAB" w:rsidRPr="00E13F35" w:rsidRDefault="00E13F35" w:rsidP="00626CFF">
            <w:pPr>
              <w:rPr>
                <w:rFonts w:eastAsia="SimSun"/>
                <w:lang w:eastAsia="zh-CN"/>
              </w:rPr>
            </w:pPr>
            <w:r w:rsidRPr="0006621B">
              <w:rPr>
                <w:rFonts w:eastAsia="SimSun"/>
                <w:bCs/>
                <w:lang w:eastAsia="zh-CN"/>
              </w:rPr>
              <w:t xml:space="preserve"> </w:t>
            </w:r>
            <w:r w:rsidR="00810CAB" w:rsidRPr="0006621B">
              <w:rPr>
                <w:rFonts w:eastAsia="SimSun"/>
                <w:bCs/>
                <w:lang w:eastAsia="zh-CN"/>
              </w:rPr>
              <w:t xml:space="preserve"> (μ. ημών</w:t>
            </w:r>
            <w:r w:rsidR="0006621B">
              <w:rPr>
                <w:rFonts w:eastAsia="SimSun"/>
                <w:bCs/>
                <w:lang w:eastAsia="zh-CN"/>
              </w:rPr>
              <w:t>,</w:t>
            </w:r>
            <w:r w:rsidR="00810CAB" w:rsidRPr="0006621B">
              <w:rPr>
                <w:rFonts w:eastAsia="SimSun"/>
                <w:bCs/>
                <w:lang w:eastAsia="zh-CN"/>
              </w:rPr>
              <w:t xml:space="preserve"> με </w:t>
            </w:r>
            <w:r w:rsidR="00810CAB" w:rsidRPr="0006621B">
              <w:rPr>
                <w:rFonts w:eastAsia="SimSun"/>
                <w:bCs/>
                <w:lang w:val="en-US" w:eastAsia="zh-CN"/>
              </w:rPr>
              <w:t>e</w:t>
            </w:r>
            <w:r w:rsidR="00810CAB" w:rsidRPr="0006621B">
              <w:rPr>
                <w:rFonts w:eastAsia="SimSun"/>
                <w:bCs/>
                <w:lang w:eastAsia="zh-CN"/>
              </w:rPr>
              <w:t>-</w:t>
            </w:r>
            <w:r w:rsidR="00810CAB" w:rsidRPr="0006621B">
              <w:rPr>
                <w:rFonts w:eastAsia="SimSun"/>
                <w:bCs/>
                <w:lang w:val="en-US" w:eastAsia="zh-CN"/>
              </w:rPr>
              <w:t>mail</w:t>
            </w:r>
            <w:r w:rsidR="00810CAB" w:rsidRPr="00E13F35">
              <w:rPr>
                <w:rFonts w:eastAsia="SimSun"/>
                <w:lang w:eastAsia="zh-CN"/>
              </w:rPr>
              <w:t xml:space="preserve">: </w:t>
            </w:r>
            <w:hyperlink r:id="rId14" w:history="1">
              <w:r w:rsidR="00810CAB" w:rsidRPr="003F0847">
                <w:rPr>
                  <w:rStyle w:val="-"/>
                  <w:rFonts w:eastAsia="SimSun"/>
                  <w:lang w:val="en-US" w:eastAsia="zh-CN"/>
                </w:rPr>
                <w:t>info</w:t>
              </w:r>
              <w:r w:rsidR="00810CAB" w:rsidRPr="00E13F35">
                <w:rPr>
                  <w:rStyle w:val="-"/>
                  <w:rFonts w:eastAsia="SimSun"/>
                  <w:lang w:eastAsia="zh-CN"/>
                </w:rPr>
                <w:t>@</w:t>
              </w:r>
              <w:r w:rsidR="00810CAB" w:rsidRPr="003F0847">
                <w:rPr>
                  <w:rStyle w:val="-"/>
                  <w:rFonts w:eastAsia="SimSun"/>
                  <w:lang w:val="en-US" w:eastAsia="zh-CN"/>
                </w:rPr>
                <w:t>chinsese</w:t>
              </w:r>
              <w:r w:rsidR="00810CAB" w:rsidRPr="00E13F35">
                <w:rPr>
                  <w:rStyle w:val="-"/>
                  <w:rFonts w:eastAsia="SimSun"/>
                  <w:lang w:eastAsia="zh-CN"/>
                </w:rPr>
                <w:t>-</w:t>
              </w:r>
              <w:r w:rsidR="00810CAB" w:rsidRPr="003F0847">
                <w:rPr>
                  <w:rStyle w:val="-"/>
                  <w:rFonts w:eastAsia="SimSun"/>
                  <w:lang w:val="en-US" w:eastAsia="zh-CN"/>
                </w:rPr>
                <w:t>chamber</w:t>
              </w:r>
              <w:r w:rsidR="00810CAB" w:rsidRPr="00E13F35">
                <w:rPr>
                  <w:rStyle w:val="-"/>
                  <w:rFonts w:eastAsia="SimSun"/>
                  <w:lang w:eastAsia="zh-CN"/>
                </w:rPr>
                <w:t>.</w:t>
              </w:r>
              <w:r w:rsidR="00810CAB" w:rsidRPr="003F0847">
                <w:rPr>
                  <w:rStyle w:val="-"/>
                  <w:rFonts w:eastAsia="SimSun"/>
                  <w:lang w:val="en-US" w:eastAsia="zh-CN"/>
                </w:rPr>
                <w:t>gr</w:t>
              </w:r>
            </w:hyperlink>
            <w:r w:rsidR="00810CAB" w:rsidRPr="00E13F35">
              <w:rPr>
                <w:rFonts w:eastAsia="SimSun"/>
                <w:lang w:eastAsia="zh-CN"/>
              </w:rPr>
              <w:t>)</w:t>
            </w:r>
          </w:p>
          <w:p w:rsidR="00810CAB" w:rsidRPr="003F0847" w:rsidRDefault="00810CAB" w:rsidP="00626CFF">
            <w:pPr>
              <w:rPr>
                <w:rFonts w:eastAsia="SimSun"/>
                <w:b/>
                <w:lang w:eastAsia="zh-CN"/>
              </w:rPr>
            </w:pPr>
            <w:r w:rsidRPr="003F0847">
              <w:rPr>
                <w:rFonts w:eastAsia="SimSun"/>
                <w:b/>
                <w:lang w:eastAsia="zh-CN"/>
              </w:rPr>
              <w:t>- Επιμελητήριο Ελληνο-Κινεζικής Οικονομικής Συνεργασίας</w:t>
            </w:r>
          </w:p>
          <w:p w:rsidR="00810CAB" w:rsidRPr="0006621B" w:rsidRDefault="00810CAB" w:rsidP="00626CFF">
            <w:pPr>
              <w:rPr>
                <w:rFonts w:eastAsia="SimSun"/>
                <w:lang w:eastAsia="zh-CN"/>
              </w:rPr>
            </w:pPr>
            <w:r w:rsidRPr="0006621B">
              <w:rPr>
                <w:rFonts w:eastAsia="SimSun"/>
                <w:b/>
                <w:lang w:eastAsia="zh-CN"/>
              </w:rPr>
              <w:t xml:space="preserve">  </w:t>
            </w:r>
            <w:r w:rsidRPr="0006621B">
              <w:rPr>
                <w:rFonts w:eastAsia="SimSun"/>
                <w:bCs/>
                <w:lang w:eastAsia="zh-CN"/>
              </w:rPr>
              <w:t>(μ. ημών</w:t>
            </w:r>
            <w:r w:rsidR="0006621B">
              <w:rPr>
                <w:rFonts w:eastAsia="SimSun"/>
                <w:bCs/>
                <w:lang w:eastAsia="zh-CN"/>
              </w:rPr>
              <w:t>,</w:t>
            </w:r>
            <w:r w:rsidRPr="0006621B">
              <w:rPr>
                <w:rFonts w:eastAsia="SimSun"/>
                <w:bCs/>
                <w:lang w:eastAsia="zh-CN"/>
              </w:rPr>
              <w:t xml:space="preserve"> με 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>-</w:t>
            </w:r>
            <w:r w:rsidRPr="0006621B">
              <w:rPr>
                <w:rFonts w:eastAsia="SimSun"/>
                <w:bCs/>
                <w:lang w:val="en-US" w:eastAsia="zh-CN"/>
              </w:rPr>
              <w:t>mail</w:t>
            </w:r>
            <w:r w:rsidRPr="0006621B">
              <w:rPr>
                <w:rFonts w:eastAsia="SimSun"/>
                <w:lang w:eastAsia="zh-CN"/>
              </w:rPr>
              <w:t xml:space="preserve">: </w:t>
            </w:r>
            <w:hyperlink r:id="rId15" w:history="1">
              <w:r w:rsidRPr="003F0847">
                <w:rPr>
                  <w:rStyle w:val="-"/>
                  <w:rFonts w:eastAsia="SimSun"/>
                  <w:lang w:val="en-US" w:eastAsia="zh-CN"/>
                </w:rPr>
                <w:t>info</w:t>
              </w:r>
              <w:r w:rsidRPr="0006621B">
                <w:rPr>
                  <w:rStyle w:val="-"/>
                  <w:rFonts w:eastAsia="SimSun"/>
                  <w:lang w:eastAsia="zh-CN"/>
                </w:rPr>
                <w:t>@</w:t>
              </w:r>
              <w:r w:rsidRPr="003F0847">
                <w:rPr>
                  <w:rStyle w:val="-"/>
                  <w:rFonts w:eastAsia="SimSun"/>
                  <w:lang w:val="en-US" w:eastAsia="zh-CN"/>
                </w:rPr>
                <w:t>gcec</w:t>
              </w:r>
              <w:r w:rsidRPr="0006621B">
                <w:rPr>
                  <w:rStyle w:val="-"/>
                  <w:rFonts w:eastAsia="SimSun"/>
                  <w:lang w:eastAsia="zh-CN"/>
                </w:rPr>
                <w:t>.</w:t>
              </w:r>
              <w:r w:rsidRPr="003F0847">
                <w:rPr>
                  <w:rStyle w:val="-"/>
                  <w:rFonts w:eastAsia="SimSun"/>
                  <w:lang w:val="en-US" w:eastAsia="zh-CN"/>
                </w:rPr>
                <w:t>gr</w:t>
              </w:r>
            </w:hyperlink>
            <w:r w:rsidRPr="0006621B">
              <w:rPr>
                <w:rFonts w:eastAsia="SimSun"/>
                <w:lang w:eastAsia="zh-CN"/>
              </w:rPr>
              <w:t>)</w:t>
            </w:r>
          </w:p>
          <w:p w:rsidR="00810CAB" w:rsidRPr="00E13F35" w:rsidRDefault="00810CAB" w:rsidP="00626CFF">
            <w:pPr>
              <w:rPr>
                <w:rFonts w:eastAsia="SimSun"/>
                <w:lang w:eastAsia="zh-CN"/>
              </w:rPr>
            </w:pPr>
            <w:r w:rsidRPr="00E13F35">
              <w:rPr>
                <w:rFonts w:eastAsia="SimSun"/>
                <w:b/>
                <w:lang w:eastAsia="zh-CN"/>
              </w:rPr>
              <w:t xml:space="preserve">- </w:t>
            </w:r>
            <w:r w:rsidRPr="003F0847">
              <w:rPr>
                <w:rFonts w:eastAsia="SimSun"/>
                <w:b/>
                <w:lang w:eastAsia="zh-CN"/>
              </w:rPr>
              <w:t>ΕΚΙΝΑ</w:t>
            </w:r>
            <w:r w:rsidRPr="00E13F35">
              <w:rPr>
                <w:rFonts w:eastAsia="SimSun"/>
                <w:lang w:eastAsia="zh-CN"/>
              </w:rPr>
              <w:t xml:space="preserve"> </w:t>
            </w:r>
            <w:r w:rsidRPr="0006621B">
              <w:rPr>
                <w:rFonts w:eastAsia="SimSun"/>
                <w:bCs/>
                <w:lang w:eastAsia="zh-CN"/>
              </w:rPr>
              <w:t>(μ. ημών</w:t>
            </w:r>
            <w:r w:rsidR="0006621B">
              <w:rPr>
                <w:rFonts w:eastAsia="SimSun"/>
                <w:bCs/>
                <w:lang w:eastAsia="zh-CN"/>
              </w:rPr>
              <w:t>,</w:t>
            </w:r>
            <w:r w:rsidRPr="0006621B">
              <w:rPr>
                <w:rFonts w:eastAsia="SimSun"/>
                <w:bCs/>
                <w:lang w:eastAsia="zh-CN"/>
              </w:rPr>
              <w:t xml:space="preserve"> με </w:t>
            </w:r>
            <w:r w:rsidRPr="0006621B">
              <w:rPr>
                <w:rFonts w:eastAsia="SimSun"/>
                <w:bCs/>
                <w:lang w:val="en-US" w:eastAsia="zh-CN"/>
              </w:rPr>
              <w:t>e</w:t>
            </w:r>
            <w:r w:rsidRPr="0006621B">
              <w:rPr>
                <w:rFonts w:eastAsia="SimSun"/>
                <w:bCs/>
                <w:lang w:eastAsia="zh-CN"/>
              </w:rPr>
              <w:t>-</w:t>
            </w:r>
            <w:r w:rsidRPr="0006621B">
              <w:rPr>
                <w:rFonts w:eastAsia="SimSun"/>
                <w:bCs/>
                <w:lang w:val="en-US" w:eastAsia="zh-CN"/>
              </w:rPr>
              <w:t>mail</w:t>
            </w:r>
            <w:r w:rsidRPr="00E13F35">
              <w:rPr>
                <w:rFonts w:eastAsia="SimSun"/>
                <w:lang w:eastAsia="zh-CN"/>
              </w:rPr>
              <w:t xml:space="preserve">: </w:t>
            </w:r>
            <w:hyperlink r:id="rId16" w:history="1">
              <w:r w:rsidRPr="003F0847">
                <w:rPr>
                  <w:rStyle w:val="-"/>
                  <w:rFonts w:eastAsia="SimSun"/>
                  <w:lang w:val="en-US" w:eastAsia="zh-CN"/>
                </w:rPr>
                <w:t>secretary</w:t>
              </w:r>
              <w:r w:rsidRPr="00E13F35">
                <w:rPr>
                  <w:rStyle w:val="-"/>
                  <w:rFonts w:eastAsia="SimSun"/>
                  <w:lang w:eastAsia="zh-CN"/>
                </w:rPr>
                <w:t>@</w:t>
              </w:r>
              <w:r w:rsidRPr="003F0847">
                <w:rPr>
                  <w:rStyle w:val="-"/>
                  <w:rFonts w:eastAsia="SimSun"/>
                  <w:lang w:val="en-US" w:eastAsia="zh-CN"/>
                </w:rPr>
                <w:t>ekina</w:t>
              </w:r>
              <w:r w:rsidRPr="00E13F35">
                <w:rPr>
                  <w:rStyle w:val="-"/>
                  <w:rFonts w:eastAsia="SimSun"/>
                  <w:lang w:eastAsia="zh-CN"/>
                </w:rPr>
                <w:t>.</w:t>
              </w:r>
              <w:r w:rsidRPr="003F0847">
                <w:rPr>
                  <w:rStyle w:val="-"/>
                  <w:rFonts w:eastAsia="SimSun"/>
                  <w:lang w:val="en-US" w:eastAsia="zh-CN"/>
                </w:rPr>
                <w:t>gr</w:t>
              </w:r>
            </w:hyperlink>
            <w:r w:rsidRPr="00E13F35">
              <w:rPr>
                <w:rFonts w:eastAsia="SimSun"/>
                <w:lang w:eastAsia="zh-CN"/>
              </w:rPr>
              <w:t>)</w:t>
            </w:r>
          </w:p>
          <w:p w:rsidR="00E13F35" w:rsidRDefault="00810CAB" w:rsidP="00626CFF">
            <w:pPr>
              <w:rPr>
                <w:rFonts w:eastAsia="SimSun"/>
                <w:b/>
                <w:lang w:eastAsia="zh-CN"/>
              </w:rPr>
            </w:pPr>
            <w:r w:rsidRPr="003F0847">
              <w:rPr>
                <w:rFonts w:eastAsia="SimSun"/>
                <w:b/>
                <w:lang w:eastAsia="zh-CN"/>
              </w:rPr>
              <w:t>- Ελληνοκινεζικός Οργανισμός Φιλίας &amp; Συνεργασίας</w:t>
            </w:r>
          </w:p>
          <w:p w:rsidR="00810CAB" w:rsidRPr="0006621B" w:rsidRDefault="00E13F35" w:rsidP="00626CFF">
            <w:pPr>
              <w:rPr>
                <w:rFonts w:ascii="Calibri" w:eastAsia="SimSun" w:hAnsi="Calibri" w:hint="eastAsia"/>
                <w:lang w:eastAsia="zh-CN"/>
              </w:rPr>
            </w:pPr>
            <w:r w:rsidRPr="0006621B">
              <w:rPr>
                <w:rFonts w:eastAsia="SimSun"/>
                <w:bCs/>
                <w:lang w:eastAsia="zh-CN"/>
              </w:rPr>
              <w:t xml:space="preserve"> </w:t>
            </w:r>
            <w:r w:rsidR="00810CAB" w:rsidRPr="0006621B">
              <w:rPr>
                <w:rFonts w:eastAsia="SimSun"/>
                <w:bCs/>
                <w:lang w:eastAsia="zh-CN"/>
              </w:rPr>
              <w:t xml:space="preserve"> (μ. ημών</w:t>
            </w:r>
            <w:r w:rsidR="0006621B">
              <w:rPr>
                <w:rFonts w:eastAsia="SimSun"/>
                <w:bCs/>
                <w:lang w:eastAsia="zh-CN"/>
              </w:rPr>
              <w:t>,</w:t>
            </w:r>
            <w:r w:rsidR="00810CAB" w:rsidRPr="0006621B">
              <w:rPr>
                <w:rFonts w:eastAsia="SimSun"/>
                <w:bCs/>
                <w:lang w:eastAsia="zh-CN"/>
              </w:rPr>
              <w:t xml:space="preserve"> με </w:t>
            </w:r>
            <w:r w:rsidR="00810CAB" w:rsidRPr="0006621B">
              <w:rPr>
                <w:rFonts w:eastAsia="SimSun"/>
                <w:bCs/>
                <w:lang w:val="en-US" w:eastAsia="zh-CN"/>
              </w:rPr>
              <w:t>e</w:t>
            </w:r>
            <w:r w:rsidR="00810CAB" w:rsidRPr="0006621B">
              <w:rPr>
                <w:rFonts w:eastAsia="SimSun"/>
                <w:bCs/>
                <w:lang w:eastAsia="zh-CN"/>
              </w:rPr>
              <w:t>-</w:t>
            </w:r>
            <w:r w:rsidR="00810CAB" w:rsidRPr="0006621B">
              <w:rPr>
                <w:rFonts w:eastAsia="SimSun"/>
                <w:bCs/>
                <w:lang w:val="en-US" w:eastAsia="zh-CN"/>
              </w:rPr>
              <w:t>mail</w:t>
            </w:r>
            <w:r w:rsidR="00810CAB" w:rsidRPr="0006621B">
              <w:rPr>
                <w:rFonts w:eastAsia="SimSun"/>
                <w:lang w:eastAsia="zh-CN"/>
              </w:rPr>
              <w:t xml:space="preserve">: </w:t>
            </w:r>
            <w:hyperlink r:id="rId17" w:history="1">
              <w:r w:rsidR="00810CAB" w:rsidRPr="003F0847">
                <w:rPr>
                  <w:rStyle w:val="-"/>
                  <w:rFonts w:eastAsia="SimSun"/>
                  <w:lang w:val="en-US" w:eastAsia="zh-CN"/>
                </w:rPr>
                <w:t>grchorg</w:t>
              </w:r>
              <w:r w:rsidR="00810CAB" w:rsidRPr="0006621B">
                <w:rPr>
                  <w:rStyle w:val="-"/>
                  <w:rFonts w:eastAsia="SimSun"/>
                  <w:lang w:eastAsia="zh-CN"/>
                </w:rPr>
                <w:t>@</w:t>
              </w:r>
              <w:r w:rsidR="00810CAB" w:rsidRPr="003F0847">
                <w:rPr>
                  <w:rStyle w:val="-"/>
                  <w:rFonts w:eastAsia="SimSun"/>
                  <w:lang w:val="en-US" w:eastAsia="zh-CN"/>
                </w:rPr>
                <w:t>gmail</w:t>
              </w:r>
              <w:r w:rsidR="00810CAB" w:rsidRPr="0006621B">
                <w:rPr>
                  <w:rStyle w:val="-"/>
                  <w:rFonts w:eastAsia="SimSun"/>
                  <w:lang w:eastAsia="zh-CN"/>
                </w:rPr>
                <w:t>.</w:t>
              </w:r>
              <w:r w:rsidR="00810CAB" w:rsidRPr="003F0847">
                <w:rPr>
                  <w:rStyle w:val="-"/>
                  <w:rFonts w:eastAsia="SimSun"/>
                  <w:lang w:val="en-US" w:eastAsia="zh-CN"/>
                </w:rPr>
                <w:t>com</w:t>
              </w:r>
            </w:hyperlink>
            <w:r w:rsidR="00810CAB" w:rsidRPr="0006621B">
              <w:rPr>
                <w:rFonts w:eastAsia="SimSun"/>
                <w:lang w:eastAsia="zh-CN"/>
              </w:rPr>
              <w:t>)</w:t>
            </w:r>
          </w:p>
          <w:p w:rsidR="00A56FBB" w:rsidRPr="0006621B" w:rsidRDefault="00A56FBB" w:rsidP="00626CFF">
            <w:pPr>
              <w:rPr>
                <w:rFonts w:eastAsia="SimSun" w:hint="eastAsia"/>
                <w:lang w:eastAsia="zh-CN"/>
              </w:rPr>
            </w:pPr>
          </w:p>
          <w:p w:rsidR="00810CAB" w:rsidRPr="003F0847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b/>
                <w:lang w:eastAsia="zh-CN"/>
              </w:rPr>
              <w:t xml:space="preserve">- </w:t>
            </w:r>
            <w:r w:rsidR="00810CAB" w:rsidRPr="003F0847">
              <w:rPr>
                <w:rFonts w:eastAsia="SimSun"/>
                <w:b/>
                <w:lang w:eastAsia="zh-CN"/>
              </w:rPr>
              <w:t>Υπουργείο Εξωτερικών</w:t>
            </w:r>
          </w:p>
          <w:p w:rsidR="00810CAB" w:rsidRPr="003F0847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lang w:eastAsia="zh-CN"/>
              </w:rPr>
              <w:t xml:space="preserve">   </w:t>
            </w:r>
            <w:r w:rsidR="00810CAB" w:rsidRPr="003F0847">
              <w:rPr>
                <w:rFonts w:eastAsia="SimSun"/>
                <w:lang w:eastAsia="zh-CN"/>
              </w:rPr>
              <w:t>- Διπλωματικό Γραφείο κ. Πρωθυπουργού</w:t>
            </w:r>
          </w:p>
          <w:p w:rsidR="00810CAB" w:rsidRPr="003F0847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lang w:eastAsia="zh-CN"/>
              </w:rPr>
              <w:t xml:space="preserve">   </w:t>
            </w:r>
            <w:r w:rsidR="00810CAB" w:rsidRPr="003F0847">
              <w:rPr>
                <w:rFonts w:eastAsia="SimSun"/>
                <w:lang w:eastAsia="zh-CN"/>
              </w:rPr>
              <w:t>- Διπλωματικό Γραφείο κ. Υπουργού</w:t>
            </w:r>
          </w:p>
          <w:p w:rsidR="00810CAB" w:rsidRPr="003F0847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lang w:eastAsia="zh-CN"/>
              </w:rPr>
              <w:t xml:space="preserve">   </w:t>
            </w:r>
            <w:r w:rsidR="00810CAB" w:rsidRPr="003F0847">
              <w:rPr>
                <w:rFonts w:eastAsia="SimSun"/>
                <w:lang w:eastAsia="zh-CN"/>
              </w:rPr>
              <w:t>- Διπλωματικό Γραφείο κ. Αναπληρωτή Υπουργού</w:t>
            </w:r>
          </w:p>
          <w:p w:rsidR="00810CAB" w:rsidRPr="003F0847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lang w:eastAsia="zh-CN"/>
              </w:rPr>
              <w:t xml:space="preserve">   </w:t>
            </w:r>
            <w:r w:rsidR="00810CAB" w:rsidRPr="003F0847">
              <w:rPr>
                <w:rFonts w:eastAsia="SimSun"/>
                <w:lang w:eastAsia="zh-CN"/>
              </w:rPr>
              <w:t>- Διπλωματικό Γραφείο Υ</w:t>
            </w:r>
            <w:r w:rsidR="00AB2E1E">
              <w:rPr>
                <w:rFonts w:eastAsia="SimSun"/>
                <w:lang w:eastAsia="zh-CN"/>
              </w:rPr>
              <w:t>φυπουργού, κ. Κ. Φραγκογιάννη</w:t>
            </w:r>
          </w:p>
          <w:p w:rsidR="00810CAB" w:rsidRPr="003F0847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lang w:eastAsia="zh-CN"/>
              </w:rPr>
              <w:t xml:space="preserve">   </w:t>
            </w:r>
            <w:r w:rsidR="00810CAB" w:rsidRPr="003F0847">
              <w:rPr>
                <w:rFonts w:eastAsia="SimSun"/>
                <w:lang w:eastAsia="zh-CN"/>
              </w:rPr>
              <w:t xml:space="preserve">- </w:t>
            </w:r>
            <w:r w:rsidR="00AB2E1E">
              <w:rPr>
                <w:rFonts w:eastAsia="SimSun"/>
                <w:lang w:eastAsia="zh-CN"/>
              </w:rPr>
              <w:t>Γραφείο κ. Γενικού Γραμματέα</w:t>
            </w:r>
          </w:p>
          <w:p w:rsidR="00810CAB" w:rsidRPr="003F0847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lang w:eastAsia="zh-CN"/>
              </w:rPr>
              <w:t xml:space="preserve">   </w:t>
            </w:r>
            <w:r w:rsidR="00810CAB" w:rsidRPr="003F0847">
              <w:rPr>
                <w:rFonts w:eastAsia="SimSun"/>
                <w:lang w:eastAsia="zh-CN"/>
              </w:rPr>
              <w:t>- Γραφείο κ. Γενικού</w:t>
            </w:r>
            <w:r w:rsidR="00AB2E1E">
              <w:rPr>
                <w:rFonts w:eastAsia="SimSun"/>
                <w:lang w:eastAsia="zh-CN"/>
              </w:rPr>
              <w:t xml:space="preserve"> Γραμματέα ΔΟΣ &amp; Εξωστρέφειας</w:t>
            </w:r>
          </w:p>
          <w:p w:rsidR="00810CAB" w:rsidRPr="003F0847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lang w:eastAsia="zh-CN"/>
              </w:rPr>
              <w:t xml:space="preserve">   </w:t>
            </w:r>
            <w:r w:rsidR="00810CAB" w:rsidRPr="003F0847">
              <w:rPr>
                <w:rFonts w:eastAsia="SimSun"/>
                <w:lang w:eastAsia="zh-CN"/>
              </w:rPr>
              <w:t>- Γραφεί</w:t>
            </w:r>
            <w:r w:rsidR="00AB2E1E">
              <w:rPr>
                <w:rFonts w:eastAsia="SimSun"/>
                <w:lang w:eastAsia="zh-CN"/>
              </w:rPr>
              <w:t>ο κας Β΄ Γενικής Διευθύντριας</w:t>
            </w:r>
          </w:p>
          <w:p w:rsidR="00810CAB" w:rsidRPr="003F0847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lang w:eastAsia="zh-CN"/>
              </w:rPr>
              <w:t xml:space="preserve">   </w:t>
            </w:r>
            <w:r w:rsidR="00810CAB" w:rsidRPr="003F0847">
              <w:rPr>
                <w:rFonts w:eastAsia="SimSun"/>
                <w:lang w:eastAsia="zh-CN"/>
              </w:rPr>
              <w:t>- Β5 Διε</w:t>
            </w:r>
            <w:r w:rsidR="00904AB0">
              <w:rPr>
                <w:rFonts w:eastAsia="SimSun"/>
                <w:lang w:eastAsia="zh-CN"/>
              </w:rPr>
              <w:t>ύθυνση</w:t>
            </w:r>
          </w:p>
          <w:p w:rsidR="00810CAB" w:rsidRPr="008108ED" w:rsidRDefault="003F3902" w:rsidP="00626CFF">
            <w:pPr>
              <w:rPr>
                <w:rFonts w:eastAsia="SimSun"/>
                <w:lang w:eastAsia="zh-CN"/>
              </w:rPr>
            </w:pPr>
            <w:r w:rsidRPr="003F0847">
              <w:rPr>
                <w:rFonts w:eastAsia="SimSun"/>
                <w:lang w:eastAsia="zh-CN"/>
              </w:rPr>
              <w:t xml:space="preserve">   </w:t>
            </w:r>
            <w:r w:rsidR="00810CAB" w:rsidRPr="003F0847">
              <w:rPr>
                <w:rFonts w:eastAsia="SimSun"/>
                <w:lang w:eastAsia="zh-CN"/>
              </w:rPr>
              <w:t>- Γραφείο Ο.Ε.Υ. Σαγκάης</w:t>
            </w:r>
            <w:r w:rsidR="00E13F35">
              <w:rPr>
                <w:rFonts w:eastAsia="SimSun"/>
                <w:lang w:eastAsia="zh-CN"/>
              </w:rPr>
              <w:t xml:space="preserve"> </w:t>
            </w:r>
            <w:r w:rsidR="008108ED" w:rsidRPr="0006621B">
              <w:rPr>
                <w:rFonts w:eastAsia="SimSun"/>
                <w:bCs/>
                <w:lang w:eastAsia="zh-CN"/>
              </w:rPr>
              <w:t>(μ.η., μ</w:t>
            </w:r>
            <w:r w:rsidR="0006621B" w:rsidRPr="0006621B">
              <w:rPr>
                <w:rFonts w:eastAsia="SimSun"/>
                <w:bCs/>
                <w:lang w:eastAsia="zh-CN"/>
              </w:rPr>
              <w:t>ε</w:t>
            </w:r>
            <w:r w:rsidR="008108ED" w:rsidRPr="0006621B">
              <w:rPr>
                <w:rFonts w:eastAsia="SimSun"/>
                <w:bCs/>
                <w:lang w:eastAsia="zh-CN"/>
              </w:rPr>
              <w:t xml:space="preserve"> </w:t>
            </w:r>
            <w:r w:rsidR="008108ED" w:rsidRPr="0006621B">
              <w:rPr>
                <w:rFonts w:eastAsia="SimSun"/>
                <w:bCs/>
                <w:lang w:val="en-US" w:eastAsia="zh-CN"/>
              </w:rPr>
              <w:t>e</w:t>
            </w:r>
            <w:r w:rsidR="008108ED" w:rsidRPr="0006621B">
              <w:rPr>
                <w:rFonts w:eastAsia="SimSun"/>
                <w:bCs/>
                <w:lang w:eastAsia="zh-CN"/>
              </w:rPr>
              <w:t>-</w:t>
            </w:r>
            <w:r w:rsidR="008108ED" w:rsidRPr="0006621B">
              <w:rPr>
                <w:rFonts w:eastAsia="SimSun"/>
                <w:bCs/>
                <w:lang w:val="en-US" w:eastAsia="zh-CN"/>
              </w:rPr>
              <w:t>mail</w:t>
            </w:r>
            <w:r w:rsidR="008108ED" w:rsidRPr="0006621B">
              <w:rPr>
                <w:rFonts w:eastAsia="SimSun"/>
                <w:bCs/>
                <w:lang w:eastAsia="zh-CN"/>
              </w:rPr>
              <w:t>)</w:t>
            </w:r>
          </w:p>
          <w:p w:rsidR="003F3902" w:rsidRPr="00E211B1" w:rsidRDefault="003F3902" w:rsidP="00626CFF">
            <w:pPr>
              <w:rPr>
                <w:rFonts w:eastAsia="SimSun"/>
                <w:lang w:eastAsia="zh-CN"/>
              </w:rPr>
            </w:pPr>
          </w:p>
          <w:p w:rsidR="00A56FBB" w:rsidRPr="003F0847" w:rsidRDefault="00810CAB" w:rsidP="00626CFF">
            <w:r w:rsidRPr="003F0847">
              <w:rPr>
                <w:b/>
              </w:rPr>
              <w:t>Γραφείο κ. Πρέσβυ</w:t>
            </w:r>
          </w:p>
          <w:p w:rsidR="00AE04B0" w:rsidRPr="003F0847" w:rsidRDefault="00AE04B0" w:rsidP="00810CAB">
            <w:pPr>
              <w:rPr>
                <w:rFonts w:eastAsia="SimSun"/>
                <w:lang w:eastAsia="zh-CN"/>
              </w:rPr>
            </w:pPr>
          </w:p>
        </w:tc>
      </w:tr>
      <w:tr w:rsidR="00C572D1" w:rsidRPr="008108ED">
        <w:tblPrEx>
          <w:tblCellMar>
            <w:top w:w="0" w:type="dxa"/>
            <w:bottom w:w="0" w:type="dxa"/>
          </w:tblCellMar>
        </w:tblPrEx>
        <w:tc>
          <w:tcPr>
            <w:tcW w:w="1008" w:type="dxa"/>
            <w:gridSpan w:val="2"/>
          </w:tcPr>
          <w:p w:rsidR="00C572D1" w:rsidRPr="003F0847" w:rsidRDefault="00C572D1" w:rsidP="004A735F">
            <w:r w:rsidRPr="003F0847">
              <w:rPr>
                <w:b/>
              </w:rPr>
              <w:t>Θέμα</w:t>
            </w:r>
            <w:r w:rsidRPr="003F0847">
              <w:t>:</w:t>
            </w:r>
          </w:p>
        </w:tc>
        <w:tc>
          <w:tcPr>
            <w:tcW w:w="8072" w:type="dxa"/>
            <w:gridSpan w:val="5"/>
          </w:tcPr>
          <w:p w:rsidR="00C572D1" w:rsidRPr="008108ED" w:rsidRDefault="00810CAB" w:rsidP="00E211B1">
            <w:pPr>
              <w:jc w:val="both"/>
              <w:rPr>
                <w:rFonts w:eastAsia="SimSun"/>
                <w:b/>
                <w:lang w:eastAsia="zh-CN"/>
              </w:rPr>
            </w:pPr>
            <w:r w:rsidRPr="003F0847">
              <w:rPr>
                <w:rFonts w:eastAsia="SimSun"/>
                <w:b/>
                <w:lang w:eastAsia="zh-CN"/>
              </w:rPr>
              <w:t>Δι</w:t>
            </w:r>
            <w:r w:rsidR="003F3902" w:rsidRPr="003F0847">
              <w:rPr>
                <w:rFonts w:eastAsia="SimSun"/>
                <w:b/>
                <w:lang w:eastAsia="zh-CN"/>
              </w:rPr>
              <w:t>οργάνωση</w:t>
            </w:r>
            <w:r w:rsidR="003F3902" w:rsidRPr="008108ED">
              <w:rPr>
                <w:rFonts w:eastAsia="SimSun"/>
                <w:b/>
                <w:lang w:eastAsia="zh-CN"/>
              </w:rPr>
              <w:t xml:space="preserve"> </w:t>
            </w:r>
            <w:r w:rsidR="00E211B1">
              <w:rPr>
                <w:rFonts w:eastAsia="SimSun"/>
                <w:b/>
                <w:lang w:eastAsia="zh-CN"/>
              </w:rPr>
              <w:t>διαδικτυακού</w:t>
            </w:r>
            <w:r w:rsidR="00E211B1" w:rsidRPr="008108ED">
              <w:rPr>
                <w:rFonts w:eastAsia="SimSun"/>
                <w:b/>
                <w:lang w:eastAsia="zh-CN"/>
              </w:rPr>
              <w:t xml:space="preserve"> </w:t>
            </w:r>
            <w:r w:rsidR="00E211B1">
              <w:rPr>
                <w:rFonts w:eastAsia="SimSun"/>
                <w:b/>
                <w:lang w:eastAsia="zh-CN"/>
              </w:rPr>
              <w:t>συνεδρίου</w:t>
            </w:r>
            <w:r w:rsidR="00E211B1" w:rsidRPr="008108ED">
              <w:rPr>
                <w:rFonts w:eastAsia="SimSun"/>
                <w:b/>
                <w:lang w:eastAsia="zh-CN"/>
              </w:rPr>
              <w:t xml:space="preserve"> </w:t>
            </w:r>
            <w:r w:rsidR="00DF1D1D">
              <w:rPr>
                <w:rFonts w:eastAsia="SimSun"/>
                <w:b/>
                <w:lang w:eastAsia="zh-CN"/>
              </w:rPr>
              <w:t>για εξαγωγές ευρωπαϊκών επιχειρήσεων στην Κίνα</w:t>
            </w:r>
            <w:r w:rsidR="003F0847" w:rsidRPr="008108ED">
              <w:rPr>
                <w:rFonts w:eastAsia="SimSun"/>
                <w:b/>
                <w:lang w:eastAsia="zh-CN"/>
              </w:rPr>
              <w:t xml:space="preserve"> (</w:t>
            </w:r>
            <w:r w:rsidR="00E211B1" w:rsidRPr="008108ED">
              <w:rPr>
                <w:rFonts w:eastAsia="SimSun"/>
                <w:b/>
                <w:lang w:eastAsia="zh-CN"/>
              </w:rPr>
              <w:t>1</w:t>
            </w:r>
            <w:r w:rsidR="00DF1D1D">
              <w:rPr>
                <w:rFonts w:eastAsia="SimSun"/>
                <w:b/>
                <w:lang w:eastAsia="zh-CN"/>
              </w:rPr>
              <w:t>4</w:t>
            </w:r>
            <w:r w:rsidR="003F3902" w:rsidRPr="008108ED">
              <w:rPr>
                <w:rFonts w:eastAsia="SimSun"/>
                <w:b/>
                <w:lang w:eastAsia="zh-CN"/>
              </w:rPr>
              <w:t>.</w:t>
            </w:r>
            <w:r w:rsidR="00DF1D1D">
              <w:rPr>
                <w:rFonts w:eastAsia="SimSun"/>
                <w:b/>
                <w:lang w:eastAsia="zh-CN"/>
              </w:rPr>
              <w:t>10</w:t>
            </w:r>
            <w:r w:rsidR="003F3902" w:rsidRPr="008108ED">
              <w:rPr>
                <w:rFonts w:eastAsia="SimSun"/>
                <w:b/>
                <w:lang w:eastAsia="zh-CN"/>
              </w:rPr>
              <w:t>.202</w:t>
            </w:r>
            <w:r w:rsidR="00E211B1" w:rsidRPr="008108ED">
              <w:rPr>
                <w:rFonts w:eastAsia="SimSun"/>
                <w:b/>
                <w:lang w:eastAsia="zh-CN"/>
              </w:rPr>
              <w:t>1)</w:t>
            </w:r>
            <w:r w:rsidR="00335E79" w:rsidRPr="008108ED">
              <w:rPr>
                <w:rFonts w:eastAsia="SimSun"/>
                <w:b/>
                <w:lang w:eastAsia="zh-CN"/>
              </w:rPr>
              <w:t>.</w:t>
            </w:r>
          </w:p>
        </w:tc>
      </w:tr>
    </w:tbl>
    <w:p w:rsidR="008108ED" w:rsidRPr="00DF1D1D" w:rsidRDefault="003F3902" w:rsidP="003B6310">
      <w:pPr>
        <w:spacing w:before="120" w:after="120"/>
        <w:jc w:val="both"/>
        <w:rPr>
          <w:rFonts w:eastAsia="DengXian"/>
          <w:lang w:eastAsia="zh-CN"/>
        </w:rPr>
      </w:pPr>
      <w:r w:rsidRPr="008108ED">
        <w:tab/>
      </w:r>
      <w:r w:rsidR="008108ED">
        <w:t>Σας</w:t>
      </w:r>
      <w:r w:rsidR="008108ED" w:rsidRPr="00DF1D1D">
        <w:t xml:space="preserve"> </w:t>
      </w:r>
      <w:r w:rsidR="008108ED">
        <w:t>γνωρίζουμε</w:t>
      </w:r>
      <w:r w:rsidR="008108ED" w:rsidRPr="00DF1D1D">
        <w:t xml:space="preserve"> </w:t>
      </w:r>
      <w:r w:rsidR="008108ED">
        <w:t>ότι</w:t>
      </w:r>
      <w:r w:rsidR="00DF1D1D" w:rsidRPr="00DF1D1D">
        <w:t xml:space="preserve"> </w:t>
      </w:r>
      <w:r w:rsidR="00DF1D1D">
        <w:t>οι</w:t>
      </w:r>
      <w:r w:rsidR="00DF1D1D" w:rsidRPr="00DF1D1D">
        <w:t xml:space="preserve"> </w:t>
      </w:r>
      <w:r w:rsidR="00DF1D1D">
        <w:t>φορείς</w:t>
      </w:r>
      <w:r w:rsidR="00DF1D1D" w:rsidRPr="00DF1D1D">
        <w:t xml:space="preserve"> </w:t>
      </w:r>
      <w:r w:rsidR="00DF1D1D">
        <w:rPr>
          <w:lang w:val="en-US"/>
        </w:rPr>
        <w:t>EU</w:t>
      </w:r>
      <w:r w:rsidR="00DF1D1D" w:rsidRPr="00DF1D1D">
        <w:t xml:space="preserve"> </w:t>
      </w:r>
      <w:r w:rsidR="00DF1D1D">
        <w:rPr>
          <w:lang w:val="en-US"/>
        </w:rPr>
        <w:t>SME</w:t>
      </w:r>
      <w:r w:rsidR="00DF1D1D" w:rsidRPr="00DF1D1D">
        <w:t xml:space="preserve"> </w:t>
      </w:r>
      <w:r w:rsidR="00DF1D1D">
        <w:rPr>
          <w:lang w:val="en-US"/>
        </w:rPr>
        <w:t>Centre</w:t>
      </w:r>
      <w:r w:rsidR="00DF1D1D" w:rsidRPr="00DF1D1D">
        <w:t xml:space="preserve">, </w:t>
      </w:r>
      <w:r w:rsidR="00DF1D1D">
        <w:rPr>
          <w:lang w:val="en-US"/>
        </w:rPr>
        <w:t>Eurochambres</w:t>
      </w:r>
      <w:r w:rsidR="00DF1D1D" w:rsidRPr="00DF1D1D">
        <w:t xml:space="preserve"> </w:t>
      </w:r>
      <w:r w:rsidR="00DF1D1D">
        <w:t>και</w:t>
      </w:r>
      <w:r w:rsidR="00DF1D1D" w:rsidRPr="00DF1D1D">
        <w:t xml:space="preserve"> </w:t>
      </w:r>
      <w:r w:rsidR="00DF1D1D">
        <w:rPr>
          <w:lang w:val="en-US"/>
        </w:rPr>
        <w:t>Voka</w:t>
      </w:r>
      <w:r w:rsidR="00DF1D1D" w:rsidRPr="00DF1D1D">
        <w:t>-</w:t>
      </w:r>
      <w:r w:rsidR="00DF1D1D">
        <w:rPr>
          <w:lang w:val="en-US"/>
        </w:rPr>
        <w:t>Chamber</w:t>
      </w:r>
      <w:r w:rsidR="00DF1D1D" w:rsidRPr="00DF1D1D">
        <w:t xml:space="preserve"> </w:t>
      </w:r>
      <w:r w:rsidR="00DF1D1D">
        <w:rPr>
          <w:lang w:val="en-US"/>
        </w:rPr>
        <w:t>of</w:t>
      </w:r>
      <w:r w:rsidR="00DF1D1D" w:rsidRPr="00DF1D1D">
        <w:t xml:space="preserve"> </w:t>
      </w:r>
      <w:r w:rsidR="00DF1D1D">
        <w:rPr>
          <w:lang w:val="en-US"/>
        </w:rPr>
        <w:t>Commerce</w:t>
      </w:r>
      <w:r w:rsidR="00DF1D1D" w:rsidRPr="00DF1D1D">
        <w:t xml:space="preserve"> &amp; </w:t>
      </w:r>
      <w:r w:rsidR="00DF1D1D">
        <w:rPr>
          <w:lang w:val="en-US"/>
        </w:rPr>
        <w:t>Industry</w:t>
      </w:r>
      <w:r w:rsidR="00DF1D1D" w:rsidRPr="00DF1D1D">
        <w:t xml:space="preserve"> </w:t>
      </w:r>
      <w:r w:rsidR="00DF1D1D">
        <w:rPr>
          <w:lang w:val="en-US"/>
        </w:rPr>
        <w:t>Mechelen</w:t>
      </w:r>
      <w:r w:rsidR="00DF1D1D" w:rsidRPr="00DF1D1D">
        <w:t>-</w:t>
      </w:r>
      <w:r w:rsidR="00DF1D1D">
        <w:rPr>
          <w:lang w:val="en-US"/>
        </w:rPr>
        <w:t>Kempen</w:t>
      </w:r>
      <w:r w:rsidR="00DF1D1D" w:rsidRPr="00DF1D1D">
        <w:t xml:space="preserve"> </w:t>
      </w:r>
      <w:r w:rsidR="00DF1D1D">
        <w:t>διοργανώνουν</w:t>
      </w:r>
      <w:r w:rsidR="00DF1D1D" w:rsidRPr="00DF1D1D">
        <w:t xml:space="preserve"> </w:t>
      </w:r>
      <w:r w:rsidR="00DF1D1D">
        <w:t>από κοινού διαδικτυακό συνέδριο σχετικά με μελέτες περιπτώσεων (</w:t>
      </w:r>
      <w:r w:rsidR="00DF1D1D">
        <w:rPr>
          <w:lang w:val="en-US"/>
        </w:rPr>
        <w:t>case</w:t>
      </w:r>
      <w:r w:rsidR="00DF1D1D" w:rsidRPr="00DF1D1D">
        <w:t>-</w:t>
      </w:r>
      <w:r w:rsidR="00DF1D1D">
        <w:rPr>
          <w:lang w:val="en-US"/>
        </w:rPr>
        <w:t>studies</w:t>
      </w:r>
      <w:r w:rsidR="00DF1D1D" w:rsidRPr="00DF1D1D">
        <w:t xml:space="preserve">) </w:t>
      </w:r>
      <w:r w:rsidR="00DF1D1D">
        <w:t>ευρωπαϊκών επιχειρήσεων οι οποίες κατέγραψαν εξαγωγές στην Κίνα κατά τη</w:t>
      </w:r>
      <w:r w:rsidR="0006621B">
        <w:t>ν</w:t>
      </w:r>
      <w:r w:rsidR="00DF1D1D">
        <w:t xml:space="preserve"> διάρκεια της πανδημίας. Στόχος του συνεδρίου</w:t>
      </w:r>
      <w:r w:rsidR="00CA2E1E">
        <w:t xml:space="preserve"> είναι η</w:t>
      </w:r>
      <w:r w:rsidR="00DF1D1D">
        <w:t xml:space="preserve"> </w:t>
      </w:r>
      <w:r w:rsidR="00CA2E1E">
        <w:t xml:space="preserve">παρουσίαση των εμπειριών και βέλτιστων πρακτικών εξαγωγών από </w:t>
      </w:r>
      <w:r w:rsidR="0006621B">
        <w:t>εκπροσώπους πέντε ευρωπαϊκών επιχειρήσεων</w:t>
      </w:r>
      <w:r w:rsidR="00CA2E1E">
        <w:t xml:space="preserve">. </w:t>
      </w:r>
    </w:p>
    <w:p w:rsidR="00CA2E1E" w:rsidRDefault="00CA2E1E" w:rsidP="00F30CBF">
      <w:pPr>
        <w:spacing w:before="120" w:after="120"/>
        <w:ind w:firstLine="720"/>
        <w:jc w:val="both"/>
        <w:rPr>
          <w:rFonts w:eastAsia="SimSun"/>
          <w:lang w:eastAsia="zh-CN"/>
        </w:rPr>
      </w:pPr>
      <w:r>
        <w:rPr>
          <w:rFonts w:eastAsia="DengXian"/>
          <w:lang w:eastAsia="zh-CN"/>
        </w:rPr>
        <w:lastRenderedPageBreak/>
        <w:t>Τυχόν ενδιαφερόμεν</w:t>
      </w:r>
      <w:r w:rsidR="002D4720">
        <w:rPr>
          <w:rFonts w:eastAsia="DengXian"/>
          <w:lang w:eastAsia="zh-CN"/>
        </w:rPr>
        <w:t xml:space="preserve">ες εταιρείες </w:t>
      </w:r>
      <w:r>
        <w:rPr>
          <w:rFonts w:eastAsia="DengXian"/>
          <w:lang w:eastAsia="zh-CN"/>
        </w:rPr>
        <w:t xml:space="preserve">θα πρέπει να επικοινωνήσουν απευθείας με το </w:t>
      </w:r>
      <w:r>
        <w:rPr>
          <w:rFonts w:eastAsia="DengXian"/>
          <w:lang w:val="en-US" w:eastAsia="zh-CN"/>
        </w:rPr>
        <w:t>EU</w:t>
      </w:r>
      <w:r w:rsidRPr="00CA2E1E">
        <w:rPr>
          <w:rFonts w:eastAsia="DengXian"/>
          <w:lang w:eastAsia="zh-CN"/>
        </w:rPr>
        <w:t xml:space="preserve"> </w:t>
      </w:r>
      <w:r>
        <w:rPr>
          <w:rFonts w:eastAsia="DengXian"/>
          <w:lang w:val="en-US" w:eastAsia="zh-CN"/>
        </w:rPr>
        <w:t>SME</w:t>
      </w:r>
      <w:r w:rsidRPr="00CA2E1E">
        <w:rPr>
          <w:rFonts w:eastAsia="DengXian"/>
          <w:lang w:eastAsia="zh-CN"/>
        </w:rPr>
        <w:t xml:space="preserve"> </w:t>
      </w:r>
      <w:r>
        <w:rPr>
          <w:rFonts w:eastAsia="DengXian"/>
          <w:lang w:val="en-US" w:eastAsia="zh-CN"/>
        </w:rPr>
        <w:t>Centre</w:t>
      </w:r>
      <w:r w:rsidRPr="00CA2E1E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έως τις 30.6.2021, παρέχοντας σχετικά στοιχεία για τις δραστηριότητές τους, ενώ περισσότερες πληροφορίες για την εκδήλωση και την διαδικασία συμμετοχής είναι αναρτημένες στην ιστοσελίδα</w:t>
      </w:r>
      <w:r w:rsidR="008108ED" w:rsidRPr="00ED4622">
        <w:rPr>
          <w:rFonts w:eastAsia="DengXian"/>
          <w:lang w:eastAsia="zh-CN"/>
        </w:rPr>
        <w:t xml:space="preserve"> </w:t>
      </w:r>
      <w:hyperlink r:id="rId18" w:history="1">
        <w:r w:rsidR="00F30CBF" w:rsidRPr="00BD51D9">
          <w:rPr>
            <w:rStyle w:val="-"/>
            <w:rFonts w:eastAsia="DengXian"/>
            <w:lang w:eastAsia="zh-CN"/>
          </w:rPr>
          <w:t>https://www.eusmecentre.org.cn/press-article/call-case-studies-european-smes-exporting-china-during-and-after-covid-19?utm_source=EU+SME+Centre+Mailing+List&amp;utm_campaign=463336d2af-EMAIL_CAMPAIGN_2020_01_06_03_57_COPY_01&amp;utm_medium=email&amp;utm_term=0_e920ac2d4f-463336d2af-239156381&amp;mc_cid=463336d2af&amp;mc_eid=1373311ad6</w:t>
        </w:r>
      </w:hyperlink>
      <w:r w:rsidR="00F30CBF">
        <w:rPr>
          <w:rFonts w:eastAsia="DengXian"/>
          <w:lang w:eastAsia="zh-CN"/>
        </w:rPr>
        <w:t xml:space="preserve"> </w:t>
      </w:r>
      <w:r w:rsidR="003F0847" w:rsidRPr="003F0847">
        <w:rPr>
          <w:rFonts w:eastAsia="SimSun"/>
          <w:lang w:eastAsia="zh-CN"/>
        </w:rPr>
        <w:tab/>
      </w:r>
    </w:p>
    <w:p w:rsidR="003F0847" w:rsidRPr="003F0847" w:rsidRDefault="00492717" w:rsidP="00F30CBF">
      <w:pPr>
        <w:spacing w:before="120" w:after="120"/>
        <w:ind w:firstLine="7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Θ</w:t>
      </w:r>
      <w:r w:rsidR="003F0847" w:rsidRPr="003F0847">
        <w:rPr>
          <w:rFonts w:eastAsia="SimSun"/>
          <w:lang w:eastAsia="zh-CN"/>
        </w:rPr>
        <w:t xml:space="preserve">α παρακαλούσαμε για την κατά την κρίση σας ενημέρωση </w:t>
      </w:r>
      <w:r w:rsidR="00CA2E1E">
        <w:rPr>
          <w:rFonts w:eastAsia="SimSun"/>
          <w:lang w:eastAsia="zh-CN"/>
        </w:rPr>
        <w:t>των μελών σας</w:t>
      </w:r>
      <w:r w:rsidR="003F0847" w:rsidRPr="003F0847">
        <w:rPr>
          <w:rFonts w:eastAsia="SimSun"/>
          <w:lang w:eastAsia="zh-CN"/>
        </w:rPr>
        <w:t>.</w:t>
      </w:r>
    </w:p>
    <w:p w:rsidR="00810CAB" w:rsidRPr="003F0847" w:rsidRDefault="00810CAB" w:rsidP="00F020F5">
      <w:pPr>
        <w:tabs>
          <w:tab w:val="center" w:pos="6300"/>
        </w:tabs>
        <w:ind w:left="4680"/>
        <w:jc w:val="center"/>
      </w:pPr>
    </w:p>
    <w:p w:rsidR="00810CAB" w:rsidRPr="003F0847" w:rsidRDefault="00810CAB" w:rsidP="00F020F5">
      <w:pPr>
        <w:tabs>
          <w:tab w:val="center" w:pos="6300"/>
        </w:tabs>
        <w:ind w:left="4680"/>
        <w:jc w:val="center"/>
      </w:pPr>
    </w:p>
    <w:p w:rsidR="005A3485" w:rsidRDefault="005A3485" w:rsidP="00F020F5">
      <w:pPr>
        <w:tabs>
          <w:tab w:val="center" w:pos="6300"/>
        </w:tabs>
        <w:ind w:left="4680"/>
        <w:jc w:val="center"/>
      </w:pPr>
      <w:r w:rsidRPr="003F0847">
        <w:t xml:space="preserve">Ο </w:t>
      </w:r>
      <w:r w:rsidR="008108ED">
        <w:t>Διευθύνων</w:t>
      </w:r>
    </w:p>
    <w:p w:rsidR="00CA2E1E" w:rsidRPr="003F0847" w:rsidRDefault="00CA2E1E" w:rsidP="00F020F5">
      <w:pPr>
        <w:tabs>
          <w:tab w:val="center" w:pos="6300"/>
        </w:tabs>
        <w:ind w:left="4680"/>
        <w:jc w:val="center"/>
      </w:pPr>
      <w:r>
        <w:t>κ.α.α.</w:t>
      </w:r>
    </w:p>
    <w:p w:rsidR="00626CFF" w:rsidRPr="003F0847" w:rsidRDefault="00626CFF" w:rsidP="00F020F5">
      <w:pPr>
        <w:ind w:left="4680"/>
        <w:jc w:val="center"/>
      </w:pPr>
    </w:p>
    <w:p w:rsidR="00721103" w:rsidRPr="003F0847" w:rsidRDefault="00721103" w:rsidP="00F020F5">
      <w:pPr>
        <w:ind w:left="4680"/>
        <w:jc w:val="center"/>
      </w:pPr>
    </w:p>
    <w:p w:rsidR="00626CFF" w:rsidRPr="003F0847" w:rsidRDefault="00626CFF" w:rsidP="00F020F5">
      <w:pPr>
        <w:ind w:left="4680"/>
        <w:jc w:val="center"/>
      </w:pPr>
    </w:p>
    <w:p w:rsidR="00F020F5" w:rsidRPr="003F0847" w:rsidRDefault="002D4720" w:rsidP="00F020F5">
      <w:pPr>
        <w:ind w:left="4680"/>
        <w:jc w:val="center"/>
      </w:pPr>
      <w:r>
        <w:t>Δημήτριος Πιτσιδήμος</w:t>
      </w:r>
    </w:p>
    <w:p w:rsidR="003F0847" w:rsidRDefault="002D4720" w:rsidP="008108ED">
      <w:pPr>
        <w:ind w:left="4680"/>
        <w:jc w:val="center"/>
      </w:pPr>
      <w:r>
        <w:t xml:space="preserve"> </w:t>
      </w:r>
      <w:r w:rsidR="00F135C8">
        <w:t>Γ</w:t>
      </w:r>
      <w:r w:rsidR="008108ED">
        <w:t>ραμματέας</w:t>
      </w:r>
      <w:r w:rsidR="005A3485" w:rsidRPr="003F0847">
        <w:t xml:space="preserve"> Ο</w:t>
      </w:r>
      <w:r w:rsidR="002A07F8" w:rsidRPr="003F0847">
        <w:t>.</w:t>
      </w:r>
      <w:r w:rsidR="005A3485" w:rsidRPr="003F0847">
        <w:t>Ε</w:t>
      </w:r>
      <w:r w:rsidR="002A07F8" w:rsidRPr="003F0847">
        <w:t>.</w:t>
      </w:r>
      <w:r w:rsidR="005A3485" w:rsidRPr="003F0847">
        <w:t>Υ</w:t>
      </w:r>
      <w:r w:rsidR="002A07F8" w:rsidRPr="003F0847">
        <w:t>.</w:t>
      </w:r>
      <w:r w:rsidR="005A3485" w:rsidRPr="003F0847">
        <w:t xml:space="preserve"> </w:t>
      </w:r>
      <w:r w:rsidR="008108ED">
        <w:t>Α΄</w:t>
      </w:r>
    </w:p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Default="002D4720" w:rsidP="002D4720"/>
    <w:p w:rsidR="002D4720" w:rsidRPr="008108ED" w:rsidRDefault="002D4720" w:rsidP="002D4720">
      <w:r>
        <w:t>ΔΠ</w:t>
      </w:r>
    </w:p>
    <w:sectPr w:rsidR="002D4720" w:rsidRPr="008108ED" w:rsidSect="00BF322C">
      <w:footerReference w:type="even" r:id="rId19"/>
      <w:footerReference w:type="default" r:id="rId20"/>
      <w:footerReference w:type="first" r:id="rId21"/>
      <w:pgSz w:w="11906" w:h="16838" w:code="9"/>
      <w:pgMar w:top="1350" w:right="1646" w:bottom="1350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27" w:rsidRPr="000B7132" w:rsidRDefault="00EF4727">
      <w:pPr>
        <w:rPr>
          <w:sz w:val="23"/>
          <w:szCs w:val="23"/>
        </w:rPr>
      </w:pPr>
      <w:r w:rsidRPr="000B7132">
        <w:rPr>
          <w:sz w:val="23"/>
          <w:szCs w:val="23"/>
        </w:rPr>
        <w:separator/>
      </w:r>
    </w:p>
  </w:endnote>
  <w:endnote w:type="continuationSeparator" w:id="0">
    <w:p w:rsidR="00EF4727" w:rsidRPr="000B7132" w:rsidRDefault="00EF4727">
      <w:pPr>
        <w:rPr>
          <w:sz w:val="23"/>
          <w:szCs w:val="23"/>
        </w:rPr>
      </w:pPr>
      <w:r w:rsidRPr="000B71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C8" w:rsidRDefault="00F135C8" w:rsidP="00384B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5C8" w:rsidRDefault="00F135C8" w:rsidP="00D834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C8" w:rsidRDefault="00F135C8" w:rsidP="00384B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727">
      <w:rPr>
        <w:rStyle w:val="a5"/>
        <w:noProof/>
      </w:rPr>
      <w:t>1</w:t>
    </w:r>
    <w:r>
      <w:rPr>
        <w:rStyle w:val="a5"/>
      </w:rPr>
      <w:fldChar w:fldCharType="end"/>
    </w:r>
  </w:p>
  <w:p w:rsidR="00F135C8" w:rsidRPr="000C2E12" w:rsidRDefault="00F135C8" w:rsidP="00D83475">
    <w:pPr>
      <w:pStyle w:val="a4"/>
      <w:pBdr>
        <w:top w:val="single" w:sz="4" w:space="1" w:color="auto"/>
      </w:pBdr>
      <w:ind w:left="454" w:right="360"/>
      <w:jc w:val="center"/>
      <w:rPr>
        <w:sz w:val="19"/>
        <w:szCs w:val="19"/>
      </w:rPr>
    </w:pPr>
    <w:r w:rsidRPr="00D83475">
      <w:rPr>
        <w:sz w:val="19"/>
        <w:szCs w:val="19"/>
      </w:rPr>
      <w:t xml:space="preserve">Α.Π.: Φ. </w:t>
    </w:r>
    <w:r w:rsidR="000C2E12" w:rsidRPr="000C2E12">
      <w:rPr>
        <w:sz w:val="19"/>
        <w:szCs w:val="19"/>
      </w:rPr>
      <w:t>2015</w:t>
    </w:r>
    <w:r w:rsidRPr="00D83475">
      <w:rPr>
        <w:sz w:val="19"/>
        <w:szCs w:val="19"/>
      </w:rPr>
      <w:t xml:space="preserve"> / ΑΣ </w:t>
    </w:r>
    <w:r w:rsidR="000C2E12" w:rsidRPr="000C2E12">
      <w:rPr>
        <w:sz w:val="19"/>
        <w:szCs w:val="19"/>
      </w:rPr>
      <w:t>735</w:t>
    </w:r>
  </w:p>
  <w:p w:rsidR="00F135C8" w:rsidRPr="000B7132" w:rsidRDefault="00F135C8" w:rsidP="00D83475">
    <w:pPr>
      <w:pStyle w:val="a4"/>
      <w:pBdr>
        <w:top w:val="single" w:sz="4" w:space="1" w:color="auto"/>
      </w:pBdr>
      <w:ind w:left="454" w:right="360"/>
      <w:jc w:val="center"/>
      <w:rPr>
        <w:b/>
        <w:sz w:val="19"/>
        <w:szCs w:val="19"/>
      </w:rPr>
    </w:pPr>
    <w:r>
      <w:rPr>
        <w:b/>
        <w:sz w:val="19"/>
        <w:szCs w:val="19"/>
      </w:rPr>
      <w:t xml:space="preserve">ΑΔΙΑΒΑΘΜΗΤΟ - </w:t>
    </w:r>
    <w:r w:rsidR="00904AB0">
      <w:rPr>
        <w:b/>
        <w:sz w:val="19"/>
        <w:szCs w:val="19"/>
      </w:rPr>
      <w:t>ΚΑΝΟΝΙΚΟ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C8" w:rsidRPr="00D83475" w:rsidRDefault="00F135C8" w:rsidP="00D83475">
    <w:pPr>
      <w:pStyle w:val="a4"/>
      <w:pBdr>
        <w:top w:val="single" w:sz="4" w:space="1" w:color="auto"/>
      </w:pBdr>
      <w:jc w:val="center"/>
      <w:rPr>
        <w:sz w:val="20"/>
        <w:szCs w:val="20"/>
      </w:rPr>
    </w:pPr>
    <w:r w:rsidRPr="00D83475">
      <w:rPr>
        <w:sz w:val="20"/>
        <w:szCs w:val="20"/>
      </w:rPr>
      <w:t>Α.Π.: Φ. 2265 / ΑΣ 1218</w:t>
    </w:r>
  </w:p>
  <w:p w:rsidR="00F135C8" w:rsidRPr="00D83475" w:rsidRDefault="00F135C8" w:rsidP="00D83475">
    <w:pPr>
      <w:pStyle w:val="a4"/>
      <w:jc w:val="center"/>
      <w:rPr>
        <w:b/>
        <w:sz w:val="20"/>
        <w:szCs w:val="20"/>
      </w:rPr>
    </w:pPr>
    <w:r w:rsidRPr="00D83475">
      <w:rPr>
        <w:b/>
        <w:sz w:val="20"/>
        <w:szCs w:val="20"/>
      </w:rPr>
      <w:t>ΑΔΙΑΒΘΜΗΤΟ - ΚΑΝΟΝΙΚΟ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27" w:rsidRPr="000B7132" w:rsidRDefault="00EF4727">
      <w:pPr>
        <w:rPr>
          <w:sz w:val="23"/>
          <w:szCs w:val="23"/>
        </w:rPr>
      </w:pPr>
      <w:r w:rsidRPr="000B7132">
        <w:rPr>
          <w:sz w:val="23"/>
          <w:szCs w:val="23"/>
        </w:rPr>
        <w:separator/>
      </w:r>
    </w:p>
  </w:footnote>
  <w:footnote w:type="continuationSeparator" w:id="0">
    <w:p w:rsidR="00EF4727" w:rsidRPr="000B7132" w:rsidRDefault="00EF4727">
      <w:pPr>
        <w:rPr>
          <w:sz w:val="23"/>
          <w:szCs w:val="23"/>
        </w:rPr>
      </w:pPr>
      <w:r w:rsidRPr="000B7132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242"/>
    <w:multiLevelType w:val="hybridMultilevel"/>
    <w:tmpl w:val="B3543F9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941383"/>
    <w:multiLevelType w:val="hybridMultilevel"/>
    <w:tmpl w:val="4FE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B05339"/>
    <w:multiLevelType w:val="hybridMultilevel"/>
    <w:tmpl w:val="D62CD77E"/>
    <w:lvl w:ilvl="0" w:tplc="9F1A19B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B8B7855"/>
    <w:multiLevelType w:val="hybridMultilevel"/>
    <w:tmpl w:val="36A4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06E51"/>
    <w:rsid w:val="00002A3D"/>
    <w:rsid w:val="00007037"/>
    <w:rsid w:val="000222E1"/>
    <w:rsid w:val="00022F14"/>
    <w:rsid w:val="00035035"/>
    <w:rsid w:val="000360C4"/>
    <w:rsid w:val="0004137D"/>
    <w:rsid w:val="000533C5"/>
    <w:rsid w:val="00053DD2"/>
    <w:rsid w:val="00061F11"/>
    <w:rsid w:val="00063FE4"/>
    <w:rsid w:val="0006621B"/>
    <w:rsid w:val="00075E72"/>
    <w:rsid w:val="00086BE5"/>
    <w:rsid w:val="000912B4"/>
    <w:rsid w:val="000A0247"/>
    <w:rsid w:val="000A2379"/>
    <w:rsid w:val="000B7132"/>
    <w:rsid w:val="000C2061"/>
    <w:rsid w:val="000C2E12"/>
    <w:rsid w:val="000C45D4"/>
    <w:rsid w:val="000C6C27"/>
    <w:rsid w:val="000D0624"/>
    <w:rsid w:val="000D26E6"/>
    <w:rsid w:val="000E0672"/>
    <w:rsid w:val="000E19E0"/>
    <w:rsid w:val="000E1EC7"/>
    <w:rsid w:val="000E7137"/>
    <w:rsid w:val="000E71CA"/>
    <w:rsid w:val="000E7A30"/>
    <w:rsid w:val="000F0688"/>
    <w:rsid w:val="000F151B"/>
    <w:rsid w:val="000F3207"/>
    <w:rsid w:val="000F7BBC"/>
    <w:rsid w:val="0010175D"/>
    <w:rsid w:val="00105308"/>
    <w:rsid w:val="001138BB"/>
    <w:rsid w:val="0011568F"/>
    <w:rsid w:val="001208AB"/>
    <w:rsid w:val="00120BA3"/>
    <w:rsid w:val="00123B57"/>
    <w:rsid w:val="00124BBF"/>
    <w:rsid w:val="001261BB"/>
    <w:rsid w:val="0013759F"/>
    <w:rsid w:val="00142E7C"/>
    <w:rsid w:val="00143FAD"/>
    <w:rsid w:val="001474D8"/>
    <w:rsid w:val="00152D84"/>
    <w:rsid w:val="00155A85"/>
    <w:rsid w:val="0016749B"/>
    <w:rsid w:val="00176074"/>
    <w:rsid w:val="00180418"/>
    <w:rsid w:val="00191D21"/>
    <w:rsid w:val="00197F90"/>
    <w:rsid w:val="001A0AA6"/>
    <w:rsid w:val="001A3B8F"/>
    <w:rsid w:val="001B06AD"/>
    <w:rsid w:val="001B40A5"/>
    <w:rsid w:val="001C35DE"/>
    <w:rsid w:val="001C600E"/>
    <w:rsid w:val="001D0671"/>
    <w:rsid w:val="001D4F70"/>
    <w:rsid w:val="001E590B"/>
    <w:rsid w:val="001E6E80"/>
    <w:rsid w:val="001F0682"/>
    <w:rsid w:val="0020171C"/>
    <w:rsid w:val="002047EC"/>
    <w:rsid w:val="002130B7"/>
    <w:rsid w:val="00214E54"/>
    <w:rsid w:val="00227194"/>
    <w:rsid w:val="002272B8"/>
    <w:rsid w:val="0023648C"/>
    <w:rsid w:val="002375BF"/>
    <w:rsid w:val="00242A55"/>
    <w:rsid w:val="00245BDB"/>
    <w:rsid w:val="002520D3"/>
    <w:rsid w:val="00254430"/>
    <w:rsid w:val="002735FC"/>
    <w:rsid w:val="00277D56"/>
    <w:rsid w:val="00282372"/>
    <w:rsid w:val="00290CA4"/>
    <w:rsid w:val="00293325"/>
    <w:rsid w:val="00296259"/>
    <w:rsid w:val="002A07F8"/>
    <w:rsid w:val="002A1EFC"/>
    <w:rsid w:val="002A551A"/>
    <w:rsid w:val="002A672E"/>
    <w:rsid w:val="002A6AC2"/>
    <w:rsid w:val="002A6B10"/>
    <w:rsid w:val="002B082B"/>
    <w:rsid w:val="002B1A03"/>
    <w:rsid w:val="002B6ADB"/>
    <w:rsid w:val="002C5BF2"/>
    <w:rsid w:val="002D4720"/>
    <w:rsid w:val="002D7AF1"/>
    <w:rsid w:val="002D7F2C"/>
    <w:rsid w:val="002E720C"/>
    <w:rsid w:val="002F3585"/>
    <w:rsid w:val="002F59F4"/>
    <w:rsid w:val="002F6E3D"/>
    <w:rsid w:val="00311F8B"/>
    <w:rsid w:val="0031444B"/>
    <w:rsid w:val="003210E8"/>
    <w:rsid w:val="00323FA8"/>
    <w:rsid w:val="0032546C"/>
    <w:rsid w:val="0033036C"/>
    <w:rsid w:val="0033151A"/>
    <w:rsid w:val="00335E79"/>
    <w:rsid w:val="00341145"/>
    <w:rsid w:val="0034207F"/>
    <w:rsid w:val="00347BC4"/>
    <w:rsid w:val="00347C0B"/>
    <w:rsid w:val="00350353"/>
    <w:rsid w:val="00350953"/>
    <w:rsid w:val="003525FF"/>
    <w:rsid w:val="00353621"/>
    <w:rsid w:val="00356A8E"/>
    <w:rsid w:val="00367B25"/>
    <w:rsid w:val="003732E4"/>
    <w:rsid w:val="00377658"/>
    <w:rsid w:val="0038027A"/>
    <w:rsid w:val="00384BD7"/>
    <w:rsid w:val="00396B8E"/>
    <w:rsid w:val="00396F63"/>
    <w:rsid w:val="00397012"/>
    <w:rsid w:val="003B4388"/>
    <w:rsid w:val="003B569F"/>
    <w:rsid w:val="003B5E27"/>
    <w:rsid w:val="003B5E78"/>
    <w:rsid w:val="003B60B7"/>
    <w:rsid w:val="003B6310"/>
    <w:rsid w:val="003C613E"/>
    <w:rsid w:val="003D56DD"/>
    <w:rsid w:val="003D7DEF"/>
    <w:rsid w:val="003E4BDF"/>
    <w:rsid w:val="003F0847"/>
    <w:rsid w:val="003F268B"/>
    <w:rsid w:val="003F33E9"/>
    <w:rsid w:val="003F3902"/>
    <w:rsid w:val="004031CC"/>
    <w:rsid w:val="00422972"/>
    <w:rsid w:val="004301AA"/>
    <w:rsid w:val="004368E8"/>
    <w:rsid w:val="004416A9"/>
    <w:rsid w:val="00442879"/>
    <w:rsid w:val="004527F2"/>
    <w:rsid w:val="004570E9"/>
    <w:rsid w:val="004602D1"/>
    <w:rsid w:val="00462688"/>
    <w:rsid w:val="0047470E"/>
    <w:rsid w:val="004753A7"/>
    <w:rsid w:val="00475B82"/>
    <w:rsid w:val="00475D60"/>
    <w:rsid w:val="00476AFE"/>
    <w:rsid w:val="00483B9F"/>
    <w:rsid w:val="00485EB8"/>
    <w:rsid w:val="00490280"/>
    <w:rsid w:val="0049186D"/>
    <w:rsid w:val="00492717"/>
    <w:rsid w:val="004945DD"/>
    <w:rsid w:val="00495330"/>
    <w:rsid w:val="00495AB9"/>
    <w:rsid w:val="004968A3"/>
    <w:rsid w:val="004A735F"/>
    <w:rsid w:val="004B1E08"/>
    <w:rsid w:val="004B3362"/>
    <w:rsid w:val="004B43EA"/>
    <w:rsid w:val="004C0F83"/>
    <w:rsid w:val="004D2AC0"/>
    <w:rsid w:val="004E0632"/>
    <w:rsid w:val="004E2EE6"/>
    <w:rsid w:val="004E6330"/>
    <w:rsid w:val="004F1C49"/>
    <w:rsid w:val="004F5E36"/>
    <w:rsid w:val="00512E20"/>
    <w:rsid w:val="005221CC"/>
    <w:rsid w:val="00535BCF"/>
    <w:rsid w:val="005379A6"/>
    <w:rsid w:val="00544C3B"/>
    <w:rsid w:val="00545117"/>
    <w:rsid w:val="005462CD"/>
    <w:rsid w:val="00554A1F"/>
    <w:rsid w:val="00564E7C"/>
    <w:rsid w:val="00564EF9"/>
    <w:rsid w:val="00566345"/>
    <w:rsid w:val="0057046A"/>
    <w:rsid w:val="00573C1E"/>
    <w:rsid w:val="005750B6"/>
    <w:rsid w:val="00576A8D"/>
    <w:rsid w:val="00593C4E"/>
    <w:rsid w:val="00594D03"/>
    <w:rsid w:val="00595FCB"/>
    <w:rsid w:val="00597CB8"/>
    <w:rsid w:val="005A01F9"/>
    <w:rsid w:val="005A3485"/>
    <w:rsid w:val="005A46CB"/>
    <w:rsid w:val="005C653D"/>
    <w:rsid w:val="005C66A4"/>
    <w:rsid w:val="005E1277"/>
    <w:rsid w:val="005F252B"/>
    <w:rsid w:val="005F4F9E"/>
    <w:rsid w:val="00600F5B"/>
    <w:rsid w:val="00607BB9"/>
    <w:rsid w:val="006173D7"/>
    <w:rsid w:val="0062437B"/>
    <w:rsid w:val="00626CFF"/>
    <w:rsid w:val="00630988"/>
    <w:rsid w:val="00630B56"/>
    <w:rsid w:val="00636727"/>
    <w:rsid w:val="006375AB"/>
    <w:rsid w:val="00643636"/>
    <w:rsid w:val="00644ED2"/>
    <w:rsid w:val="00652319"/>
    <w:rsid w:val="006564EA"/>
    <w:rsid w:val="00661D7D"/>
    <w:rsid w:val="006627BF"/>
    <w:rsid w:val="006744E2"/>
    <w:rsid w:val="00683F81"/>
    <w:rsid w:val="0068604E"/>
    <w:rsid w:val="0068798A"/>
    <w:rsid w:val="0069349F"/>
    <w:rsid w:val="006A4A7A"/>
    <w:rsid w:val="006B06F0"/>
    <w:rsid w:val="006B481B"/>
    <w:rsid w:val="006B4DCD"/>
    <w:rsid w:val="006D3706"/>
    <w:rsid w:val="006E068D"/>
    <w:rsid w:val="006E0695"/>
    <w:rsid w:val="006E1A91"/>
    <w:rsid w:val="006E1EE9"/>
    <w:rsid w:val="006E4954"/>
    <w:rsid w:val="007059BF"/>
    <w:rsid w:val="00706E51"/>
    <w:rsid w:val="00707061"/>
    <w:rsid w:val="00713F73"/>
    <w:rsid w:val="007158AC"/>
    <w:rsid w:val="00717D2B"/>
    <w:rsid w:val="00721103"/>
    <w:rsid w:val="00725151"/>
    <w:rsid w:val="00730236"/>
    <w:rsid w:val="00731602"/>
    <w:rsid w:val="0073222C"/>
    <w:rsid w:val="00734149"/>
    <w:rsid w:val="0073652C"/>
    <w:rsid w:val="00740208"/>
    <w:rsid w:val="00742D70"/>
    <w:rsid w:val="00743256"/>
    <w:rsid w:val="007542DD"/>
    <w:rsid w:val="0075636F"/>
    <w:rsid w:val="00761366"/>
    <w:rsid w:val="00762061"/>
    <w:rsid w:val="007660DC"/>
    <w:rsid w:val="00767C85"/>
    <w:rsid w:val="00771F34"/>
    <w:rsid w:val="00774081"/>
    <w:rsid w:val="007772AE"/>
    <w:rsid w:val="0077794C"/>
    <w:rsid w:val="0079204D"/>
    <w:rsid w:val="00795843"/>
    <w:rsid w:val="007A382C"/>
    <w:rsid w:val="007D1F4F"/>
    <w:rsid w:val="007D3CDD"/>
    <w:rsid w:val="007D5003"/>
    <w:rsid w:val="007D69D7"/>
    <w:rsid w:val="007E751B"/>
    <w:rsid w:val="007F6955"/>
    <w:rsid w:val="008041D0"/>
    <w:rsid w:val="0080531C"/>
    <w:rsid w:val="00807194"/>
    <w:rsid w:val="008108ED"/>
    <w:rsid w:val="00810CAB"/>
    <w:rsid w:val="00811ABA"/>
    <w:rsid w:val="0081772F"/>
    <w:rsid w:val="00820280"/>
    <w:rsid w:val="00823269"/>
    <w:rsid w:val="00845E1F"/>
    <w:rsid w:val="00846518"/>
    <w:rsid w:val="00847431"/>
    <w:rsid w:val="00852EA2"/>
    <w:rsid w:val="008701B5"/>
    <w:rsid w:val="00870315"/>
    <w:rsid w:val="00873329"/>
    <w:rsid w:val="008733F3"/>
    <w:rsid w:val="00873B9C"/>
    <w:rsid w:val="00880B1D"/>
    <w:rsid w:val="0089364E"/>
    <w:rsid w:val="008A3DDC"/>
    <w:rsid w:val="008A4E4C"/>
    <w:rsid w:val="008A4F46"/>
    <w:rsid w:val="008A654F"/>
    <w:rsid w:val="008B5A6A"/>
    <w:rsid w:val="008C34AC"/>
    <w:rsid w:val="008C3BC8"/>
    <w:rsid w:val="008D3AEC"/>
    <w:rsid w:val="008F7BCF"/>
    <w:rsid w:val="00903622"/>
    <w:rsid w:val="00904AB0"/>
    <w:rsid w:val="009273A6"/>
    <w:rsid w:val="0093786A"/>
    <w:rsid w:val="00940675"/>
    <w:rsid w:val="00953AF9"/>
    <w:rsid w:val="00962248"/>
    <w:rsid w:val="00964709"/>
    <w:rsid w:val="00970306"/>
    <w:rsid w:val="00972CD7"/>
    <w:rsid w:val="00976268"/>
    <w:rsid w:val="00986611"/>
    <w:rsid w:val="0099216A"/>
    <w:rsid w:val="00995744"/>
    <w:rsid w:val="009A01D9"/>
    <w:rsid w:val="009A15E4"/>
    <w:rsid w:val="009A77AF"/>
    <w:rsid w:val="009B00A1"/>
    <w:rsid w:val="009B1D4A"/>
    <w:rsid w:val="009C43A7"/>
    <w:rsid w:val="009D125B"/>
    <w:rsid w:val="009D2433"/>
    <w:rsid w:val="009D36AD"/>
    <w:rsid w:val="009D3842"/>
    <w:rsid w:val="009D4234"/>
    <w:rsid w:val="009D4325"/>
    <w:rsid w:val="009E08DE"/>
    <w:rsid w:val="009E0B0F"/>
    <w:rsid w:val="009E1A29"/>
    <w:rsid w:val="009E5C2E"/>
    <w:rsid w:val="009E5C93"/>
    <w:rsid w:val="009F0CC9"/>
    <w:rsid w:val="009F336B"/>
    <w:rsid w:val="009F76C9"/>
    <w:rsid w:val="009F7847"/>
    <w:rsid w:val="00A037C5"/>
    <w:rsid w:val="00A05993"/>
    <w:rsid w:val="00A11B1F"/>
    <w:rsid w:val="00A141C0"/>
    <w:rsid w:val="00A15842"/>
    <w:rsid w:val="00A1596D"/>
    <w:rsid w:val="00A16656"/>
    <w:rsid w:val="00A26AC2"/>
    <w:rsid w:val="00A328B1"/>
    <w:rsid w:val="00A337B0"/>
    <w:rsid w:val="00A33E98"/>
    <w:rsid w:val="00A348C8"/>
    <w:rsid w:val="00A4056B"/>
    <w:rsid w:val="00A420EF"/>
    <w:rsid w:val="00A45086"/>
    <w:rsid w:val="00A47DAA"/>
    <w:rsid w:val="00A53B3A"/>
    <w:rsid w:val="00A541B4"/>
    <w:rsid w:val="00A54BB8"/>
    <w:rsid w:val="00A56FBB"/>
    <w:rsid w:val="00A60074"/>
    <w:rsid w:val="00A73943"/>
    <w:rsid w:val="00A7590C"/>
    <w:rsid w:val="00A84F70"/>
    <w:rsid w:val="00A8764C"/>
    <w:rsid w:val="00A92861"/>
    <w:rsid w:val="00A93DC5"/>
    <w:rsid w:val="00AA0030"/>
    <w:rsid w:val="00AA17D1"/>
    <w:rsid w:val="00AA245D"/>
    <w:rsid w:val="00AA70CA"/>
    <w:rsid w:val="00AB00AD"/>
    <w:rsid w:val="00AB0795"/>
    <w:rsid w:val="00AB1F77"/>
    <w:rsid w:val="00AB2E1E"/>
    <w:rsid w:val="00AB7804"/>
    <w:rsid w:val="00AC20E7"/>
    <w:rsid w:val="00AC6CE0"/>
    <w:rsid w:val="00AC74F5"/>
    <w:rsid w:val="00AD33A4"/>
    <w:rsid w:val="00AD44E2"/>
    <w:rsid w:val="00AE04B0"/>
    <w:rsid w:val="00AE4F5C"/>
    <w:rsid w:val="00AE59B2"/>
    <w:rsid w:val="00AF1CA2"/>
    <w:rsid w:val="00AF1DB8"/>
    <w:rsid w:val="00AF34DB"/>
    <w:rsid w:val="00B248CD"/>
    <w:rsid w:val="00B2663F"/>
    <w:rsid w:val="00B33CFA"/>
    <w:rsid w:val="00B343A9"/>
    <w:rsid w:val="00B3458D"/>
    <w:rsid w:val="00B457C8"/>
    <w:rsid w:val="00B550E9"/>
    <w:rsid w:val="00B66EA2"/>
    <w:rsid w:val="00B702F1"/>
    <w:rsid w:val="00B70A3C"/>
    <w:rsid w:val="00B72D6C"/>
    <w:rsid w:val="00B74478"/>
    <w:rsid w:val="00B76411"/>
    <w:rsid w:val="00B84208"/>
    <w:rsid w:val="00BB4AB5"/>
    <w:rsid w:val="00BC39B7"/>
    <w:rsid w:val="00BC3DFB"/>
    <w:rsid w:val="00BC799B"/>
    <w:rsid w:val="00BD0EDF"/>
    <w:rsid w:val="00BD2BB9"/>
    <w:rsid w:val="00BD5758"/>
    <w:rsid w:val="00BE69EA"/>
    <w:rsid w:val="00BF322C"/>
    <w:rsid w:val="00BF62F1"/>
    <w:rsid w:val="00BF79D6"/>
    <w:rsid w:val="00C006F1"/>
    <w:rsid w:val="00C03855"/>
    <w:rsid w:val="00C038EB"/>
    <w:rsid w:val="00C06645"/>
    <w:rsid w:val="00C07340"/>
    <w:rsid w:val="00C07E7D"/>
    <w:rsid w:val="00C10F5E"/>
    <w:rsid w:val="00C118FD"/>
    <w:rsid w:val="00C11B09"/>
    <w:rsid w:val="00C127CD"/>
    <w:rsid w:val="00C17233"/>
    <w:rsid w:val="00C241D7"/>
    <w:rsid w:val="00C3221E"/>
    <w:rsid w:val="00C4206E"/>
    <w:rsid w:val="00C4514C"/>
    <w:rsid w:val="00C507B2"/>
    <w:rsid w:val="00C560BC"/>
    <w:rsid w:val="00C572D1"/>
    <w:rsid w:val="00C57390"/>
    <w:rsid w:val="00C6552C"/>
    <w:rsid w:val="00C86EEE"/>
    <w:rsid w:val="00C946A4"/>
    <w:rsid w:val="00C94BB7"/>
    <w:rsid w:val="00C967C3"/>
    <w:rsid w:val="00CA1B01"/>
    <w:rsid w:val="00CA2E1E"/>
    <w:rsid w:val="00CA3D7A"/>
    <w:rsid w:val="00CB0E20"/>
    <w:rsid w:val="00CB14C1"/>
    <w:rsid w:val="00CB236D"/>
    <w:rsid w:val="00CB4E33"/>
    <w:rsid w:val="00CB7AB9"/>
    <w:rsid w:val="00CC01DC"/>
    <w:rsid w:val="00CC4CF5"/>
    <w:rsid w:val="00CC7B10"/>
    <w:rsid w:val="00CE269E"/>
    <w:rsid w:val="00CE5FE6"/>
    <w:rsid w:val="00CE6182"/>
    <w:rsid w:val="00CE7D40"/>
    <w:rsid w:val="00CF1574"/>
    <w:rsid w:val="00CF3536"/>
    <w:rsid w:val="00CF43E4"/>
    <w:rsid w:val="00D02A90"/>
    <w:rsid w:val="00D0343D"/>
    <w:rsid w:val="00D11237"/>
    <w:rsid w:val="00D140C8"/>
    <w:rsid w:val="00D26151"/>
    <w:rsid w:val="00D31E6C"/>
    <w:rsid w:val="00D33FA2"/>
    <w:rsid w:val="00D42280"/>
    <w:rsid w:val="00D42DF7"/>
    <w:rsid w:val="00D45472"/>
    <w:rsid w:val="00D512DA"/>
    <w:rsid w:val="00D517FE"/>
    <w:rsid w:val="00D52876"/>
    <w:rsid w:val="00D55163"/>
    <w:rsid w:val="00D55892"/>
    <w:rsid w:val="00D56D92"/>
    <w:rsid w:val="00D603DF"/>
    <w:rsid w:val="00D677F7"/>
    <w:rsid w:val="00D77B52"/>
    <w:rsid w:val="00D83475"/>
    <w:rsid w:val="00D87348"/>
    <w:rsid w:val="00D94F65"/>
    <w:rsid w:val="00D951E4"/>
    <w:rsid w:val="00D96138"/>
    <w:rsid w:val="00DA5C16"/>
    <w:rsid w:val="00DA5DB1"/>
    <w:rsid w:val="00DA7A95"/>
    <w:rsid w:val="00DA7AF6"/>
    <w:rsid w:val="00DB3E1F"/>
    <w:rsid w:val="00DB55C6"/>
    <w:rsid w:val="00DC072C"/>
    <w:rsid w:val="00DC0A4A"/>
    <w:rsid w:val="00DC5705"/>
    <w:rsid w:val="00DD3D82"/>
    <w:rsid w:val="00DE504D"/>
    <w:rsid w:val="00DE6759"/>
    <w:rsid w:val="00DF1D1D"/>
    <w:rsid w:val="00DF2DFD"/>
    <w:rsid w:val="00DF3648"/>
    <w:rsid w:val="00DF5C41"/>
    <w:rsid w:val="00E05EEB"/>
    <w:rsid w:val="00E13F35"/>
    <w:rsid w:val="00E211B1"/>
    <w:rsid w:val="00E21C0A"/>
    <w:rsid w:val="00E25F1B"/>
    <w:rsid w:val="00E26988"/>
    <w:rsid w:val="00E41508"/>
    <w:rsid w:val="00E56A6E"/>
    <w:rsid w:val="00E64A02"/>
    <w:rsid w:val="00E67D8E"/>
    <w:rsid w:val="00E774BC"/>
    <w:rsid w:val="00E8195E"/>
    <w:rsid w:val="00E84F06"/>
    <w:rsid w:val="00E85B00"/>
    <w:rsid w:val="00EA0E32"/>
    <w:rsid w:val="00EA1657"/>
    <w:rsid w:val="00EA4EAD"/>
    <w:rsid w:val="00EA533B"/>
    <w:rsid w:val="00EB0A58"/>
    <w:rsid w:val="00EB100E"/>
    <w:rsid w:val="00EB4647"/>
    <w:rsid w:val="00EB55CB"/>
    <w:rsid w:val="00EC2425"/>
    <w:rsid w:val="00EC2D2F"/>
    <w:rsid w:val="00EC404D"/>
    <w:rsid w:val="00EC79DF"/>
    <w:rsid w:val="00ED0635"/>
    <w:rsid w:val="00ED4622"/>
    <w:rsid w:val="00ED77ED"/>
    <w:rsid w:val="00EE1434"/>
    <w:rsid w:val="00EE40AC"/>
    <w:rsid w:val="00EE5355"/>
    <w:rsid w:val="00EE73C4"/>
    <w:rsid w:val="00EF365A"/>
    <w:rsid w:val="00EF4727"/>
    <w:rsid w:val="00EF47F6"/>
    <w:rsid w:val="00EF5884"/>
    <w:rsid w:val="00F01946"/>
    <w:rsid w:val="00F01CA1"/>
    <w:rsid w:val="00F020F5"/>
    <w:rsid w:val="00F02609"/>
    <w:rsid w:val="00F06E3E"/>
    <w:rsid w:val="00F10549"/>
    <w:rsid w:val="00F135C8"/>
    <w:rsid w:val="00F17E52"/>
    <w:rsid w:val="00F260E4"/>
    <w:rsid w:val="00F30CBF"/>
    <w:rsid w:val="00F3604F"/>
    <w:rsid w:val="00F410C9"/>
    <w:rsid w:val="00F44652"/>
    <w:rsid w:val="00F47494"/>
    <w:rsid w:val="00F536F5"/>
    <w:rsid w:val="00F57356"/>
    <w:rsid w:val="00F66463"/>
    <w:rsid w:val="00F70524"/>
    <w:rsid w:val="00F71607"/>
    <w:rsid w:val="00F73496"/>
    <w:rsid w:val="00F81716"/>
    <w:rsid w:val="00F870D2"/>
    <w:rsid w:val="00F91AA8"/>
    <w:rsid w:val="00F94B55"/>
    <w:rsid w:val="00F96548"/>
    <w:rsid w:val="00F96935"/>
    <w:rsid w:val="00FA30CF"/>
    <w:rsid w:val="00FA6463"/>
    <w:rsid w:val="00FB1288"/>
    <w:rsid w:val="00FB307E"/>
    <w:rsid w:val="00FB3779"/>
    <w:rsid w:val="00FB5B97"/>
    <w:rsid w:val="00FC1991"/>
    <w:rsid w:val="00FC7B9F"/>
    <w:rsid w:val="00FD0459"/>
    <w:rsid w:val="00FE4D6D"/>
    <w:rsid w:val="00FE51B5"/>
    <w:rsid w:val="00FF335D"/>
    <w:rsid w:val="00FF4319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E51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06E51"/>
    <w:pPr>
      <w:tabs>
        <w:tab w:val="center" w:pos="4320"/>
        <w:tab w:val="right" w:pos="8640"/>
      </w:tabs>
    </w:pPr>
    <w:rPr>
      <w:lang w:val="en-GB" w:eastAsia="en-US"/>
    </w:rPr>
  </w:style>
  <w:style w:type="paragraph" w:styleId="a4">
    <w:name w:val="footer"/>
    <w:basedOn w:val="a"/>
    <w:rsid w:val="00706E51"/>
    <w:pPr>
      <w:tabs>
        <w:tab w:val="center" w:pos="4153"/>
        <w:tab w:val="right" w:pos="8306"/>
      </w:tabs>
    </w:pPr>
  </w:style>
  <w:style w:type="character" w:styleId="-">
    <w:name w:val="Hyperlink"/>
    <w:rsid w:val="00706E51"/>
    <w:rPr>
      <w:color w:val="0000FF"/>
      <w:u w:val="single"/>
    </w:rPr>
  </w:style>
  <w:style w:type="character" w:styleId="a5">
    <w:name w:val="page number"/>
    <w:basedOn w:val="a0"/>
    <w:rsid w:val="00706E51"/>
  </w:style>
  <w:style w:type="paragraph" w:styleId="a6">
    <w:name w:val="Body Text"/>
    <w:basedOn w:val="a"/>
    <w:rsid w:val="00706E51"/>
    <w:pPr>
      <w:spacing w:after="120"/>
    </w:pPr>
  </w:style>
  <w:style w:type="paragraph" w:styleId="a7">
    <w:name w:val="Balloon Text"/>
    <w:basedOn w:val="a"/>
    <w:semiHidden/>
    <w:rsid w:val="0080531C"/>
    <w:rPr>
      <w:rFonts w:ascii="Tahoma" w:hAnsi="Tahoma" w:cs="Tahoma"/>
      <w:sz w:val="16"/>
      <w:szCs w:val="16"/>
    </w:rPr>
  </w:style>
  <w:style w:type="character" w:styleId="-0">
    <w:name w:val="FollowedHyperlink"/>
    <w:rsid w:val="00B76411"/>
    <w:rPr>
      <w:color w:val="800080"/>
      <w:u w:val="single"/>
    </w:rPr>
  </w:style>
  <w:style w:type="character" w:customStyle="1" w:styleId="coyname">
    <w:name w:val="coyname"/>
    <w:basedOn w:val="a0"/>
    <w:rsid w:val="00C572D1"/>
  </w:style>
  <w:style w:type="character" w:customStyle="1" w:styleId="UnresolvedMention">
    <w:name w:val="Unresolved Mention"/>
    <w:uiPriority w:val="99"/>
    <w:semiHidden/>
    <w:unhideWhenUsed/>
    <w:rsid w:val="008108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CHEIO%202020\2237%20&#916;&#953;&#949;&#952;&#957;&#949;&#943;&#962;%20&#917;&#954;&#952;&#941;&#963;&#949;&#953;&#962;%20&#954;&#945;&#953;%20&#917;&#954;&#948;&#951;&#955;&#974;&#963;&#949;&#953;&#962;%20&#928;&#961;&#959;&#946;&#959;&#955;&#942;&#962;%20&#963;&#964;&#951;&#957;%20&#922;&#943;&#957;&#945;\info@eg.gov.gr" TargetMode="External"/><Relationship Id="rId13" Type="http://schemas.openxmlformats.org/officeDocument/2006/relationships/hyperlink" Target="file:///C:\Users\ARCHEIO%202020\2237%20&#916;&#953;&#949;&#952;&#957;&#949;&#943;&#962;%20&#917;&#954;&#952;&#941;&#963;&#949;&#953;&#962;%20&#954;&#945;&#953;%20&#917;&#954;&#948;&#951;&#955;&#974;&#963;&#949;&#953;&#962;%20&#928;&#961;&#959;&#946;&#959;&#955;&#942;&#962;%20&#963;&#964;&#951;&#957;%20&#922;&#943;&#957;&#945;\contact@chinese-center.gr" TargetMode="External"/><Relationship Id="rId18" Type="http://schemas.openxmlformats.org/officeDocument/2006/relationships/hyperlink" Target="https://www.eusmecentre.org.cn/press-article/call-case-studies-european-smes-exporting-china-during-and-after-covid-19?utm_source=EU+SME+Centre+Mailing+List&amp;utm_campaign=463336d2af-EMAIL_CAMPAIGN_2020_01_06_03_57_COPY_01&amp;utm_medium=email&amp;utm_term=0_e920ac2d4f-463336d2af-239156381&amp;mc_cid=463336d2af&amp;mc_eid=1373311ad6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info@somewhereweknow.com" TargetMode="External"/><Relationship Id="rId17" Type="http://schemas.openxmlformats.org/officeDocument/2006/relationships/hyperlink" Target="file:///C:\Users\ARCHEIO%202020\2237%20&#916;&#953;&#949;&#952;&#957;&#949;&#943;&#962;%20&#917;&#954;&#952;&#941;&#963;&#949;&#953;&#962;%20&#954;&#945;&#953;%20&#917;&#954;&#948;&#951;&#955;&#974;&#963;&#949;&#953;&#962;%20&#928;&#961;&#959;&#946;&#959;&#955;&#942;&#962;%20&#963;&#964;&#951;&#957;%20&#922;&#943;&#957;&#945;\info@grchor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RCHEIO%202020\2237%20&#916;&#953;&#949;&#952;&#957;&#949;&#943;&#962;%20&#917;&#954;&#952;&#941;&#963;&#949;&#953;&#962;%20&#954;&#945;&#953;%20&#917;&#954;&#948;&#951;&#955;&#974;&#963;&#949;&#953;&#962;%20&#928;&#961;&#959;&#946;&#959;&#955;&#942;&#962;%20&#963;&#964;&#951;&#957;%20&#922;&#943;&#957;&#945;\secretary@ekina.g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rete-exporte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RCHEIO%202020\2237%20&#916;&#953;&#949;&#952;&#957;&#949;&#943;&#962;%20&#917;&#954;&#952;&#941;&#963;&#949;&#953;&#962;%20&#954;&#945;&#953;%20&#917;&#954;&#948;&#951;&#955;&#974;&#963;&#949;&#953;&#962;%20&#928;&#961;&#959;&#946;&#959;&#955;&#942;&#962;%20&#963;&#964;&#951;&#957;%20&#922;&#943;&#957;&#945;\info@gcec.g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seve.g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se@otenet.gr" TargetMode="External"/><Relationship Id="rId14" Type="http://schemas.openxmlformats.org/officeDocument/2006/relationships/hyperlink" Target="file:///C:\Users\ARCHEIO%202020\2237%20&#916;&#953;&#949;&#952;&#957;&#949;&#943;&#962;%20&#917;&#954;&#952;&#941;&#963;&#949;&#953;&#962;%20&#954;&#945;&#953;%20&#917;&#954;&#948;&#951;&#955;&#974;&#963;&#949;&#953;&#962;%20&#928;&#961;&#959;&#946;&#959;&#955;&#942;&#962;%20&#963;&#964;&#951;&#957;%20&#922;&#943;&#957;&#945;\info@chinsese-chamber.g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Links>
    <vt:vector size="66" baseType="variant">
      <vt:variant>
        <vt:i4>1310759</vt:i4>
      </vt:variant>
      <vt:variant>
        <vt:i4>30</vt:i4>
      </vt:variant>
      <vt:variant>
        <vt:i4>0</vt:i4>
      </vt:variant>
      <vt:variant>
        <vt:i4>5</vt:i4>
      </vt:variant>
      <vt:variant>
        <vt:lpwstr>https://www.eusmecentre.org.cn/press-article/call-case-studies-european-smes-exporting-china-during-and-after-covid-19?utm_source=EU+SME+Centre+Mailing+List&amp;utm_campaign=463336d2af-EMAIL_CAMPAIGN_2020_01_06_03_57_COPY_01&amp;utm_medium=email&amp;utm_term=0_e920ac2d4f-463336d2af-239156381&amp;mc_cid=463336d2af&amp;mc_eid=1373311ad6</vt:lpwstr>
      </vt:variant>
      <vt:variant>
        <vt:lpwstr/>
      </vt:variant>
      <vt:variant>
        <vt:i4>3081183</vt:i4>
      </vt:variant>
      <vt:variant>
        <vt:i4>27</vt:i4>
      </vt:variant>
      <vt:variant>
        <vt:i4>0</vt:i4>
      </vt:variant>
      <vt:variant>
        <vt:i4>5</vt:i4>
      </vt:variant>
      <vt:variant>
        <vt:lpwstr>../../ARCHEIO 2020/2237 Διεθνείς Εκθέσεις και Εκδηλώσεις Προβολής στην Κίνα/info@grchorg@gmail.com</vt:lpwstr>
      </vt:variant>
      <vt:variant>
        <vt:lpwstr/>
      </vt:variant>
      <vt:variant>
        <vt:i4>5112730</vt:i4>
      </vt:variant>
      <vt:variant>
        <vt:i4>24</vt:i4>
      </vt:variant>
      <vt:variant>
        <vt:i4>0</vt:i4>
      </vt:variant>
      <vt:variant>
        <vt:i4>5</vt:i4>
      </vt:variant>
      <vt:variant>
        <vt:lpwstr>../../ARCHEIO 2020/2237 Διεθνείς Εκθέσεις και Εκδηλώσεις Προβολής στην Κίνα/secretary@ekina.gr</vt:lpwstr>
      </vt:variant>
      <vt:variant>
        <vt:lpwstr/>
      </vt:variant>
      <vt:variant>
        <vt:i4>1639381</vt:i4>
      </vt:variant>
      <vt:variant>
        <vt:i4>21</vt:i4>
      </vt:variant>
      <vt:variant>
        <vt:i4>0</vt:i4>
      </vt:variant>
      <vt:variant>
        <vt:i4>5</vt:i4>
      </vt:variant>
      <vt:variant>
        <vt:lpwstr>../../ARCHEIO 2020/2237 Διεθνείς Εκθέσεις και Εκδηλώσεις Προβολής στην Κίνα/info@gcec.gr</vt:lpwstr>
      </vt:variant>
      <vt:variant>
        <vt:lpwstr/>
      </vt:variant>
      <vt:variant>
        <vt:i4>6030273</vt:i4>
      </vt:variant>
      <vt:variant>
        <vt:i4>18</vt:i4>
      </vt:variant>
      <vt:variant>
        <vt:i4>0</vt:i4>
      </vt:variant>
      <vt:variant>
        <vt:i4>5</vt:i4>
      </vt:variant>
      <vt:variant>
        <vt:lpwstr>../../ARCHEIO 2020/2237 Διεθνείς Εκθέσεις και Εκδηλώσεις Προβολής στην Κίνα/info@chinsese-chamber.gr</vt:lpwstr>
      </vt:variant>
      <vt:variant>
        <vt:lpwstr/>
      </vt:variant>
      <vt:variant>
        <vt:i4>2229161</vt:i4>
      </vt:variant>
      <vt:variant>
        <vt:i4>15</vt:i4>
      </vt:variant>
      <vt:variant>
        <vt:i4>0</vt:i4>
      </vt:variant>
      <vt:variant>
        <vt:i4>5</vt:i4>
      </vt:variant>
      <vt:variant>
        <vt:lpwstr>../../ARCHEIO 2020/2237 Διεθνείς Εκθέσεις και Εκδηλώσεις Προβολής στην Κίνα/contact@chinese-center.gr</vt:lpwstr>
      </vt:variant>
      <vt:variant>
        <vt:lpwstr/>
      </vt:variant>
      <vt:variant>
        <vt:i4>983101</vt:i4>
      </vt:variant>
      <vt:variant>
        <vt:i4>12</vt:i4>
      </vt:variant>
      <vt:variant>
        <vt:i4>0</vt:i4>
      </vt:variant>
      <vt:variant>
        <vt:i4>5</vt:i4>
      </vt:variant>
      <vt:variant>
        <vt:lpwstr>mailto:info@somewhereweknow.com</vt:lpwstr>
      </vt:variant>
      <vt:variant>
        <vt:lpwstr/>
      </vt:variant>
      <vt:variant>
        <vt:i4>5636154</vt:i4>
      </vt:variant>
      <vt:variant>
        <vt:i4>9</vt:i4>
      </vt:variant>
      <vt:variant>
        <vt:i4>0</vt:i4>
      </vt:variant>
      <vt:variant>
        <vt:i4>5</vt:i4>
      </vt:variant>
      <vt:variant>
        <vt:lpwstr>mailto:info@crete-exporters.com</vt:lpwstr>
      </vt:variant>
      <vt:variant>
        <vt:lpwstr/>
      </vt:variant>
      <vt:variant>
        <vt:i4>4849760</vt:i4>
      </vt:variant>
      <vt:variant>
        <vt:i4>6</vt:i4>
      </vt:variant>
      <vt:variant>
        <vt:i4>0</vt:i4>
      </vt:variant>
      <vt:variant>
        <vt:i4>5</vt:i4>
      </vt:variant>
      <vt:variant>
        <vt:lpwstr>mailto:info@seve.gr</vt:lpwstr>
      </vt:variant>
      <vt:variant>
        <vt:lpwstr/>
      </vt:variant>
      <vt:variant>
        <vt:i4>4456560</vt:i4>
      </vt:variant>
      <vt:variant>
        <vt:i4>3</vt:i4>
      </vt:variant>
      <vt:variant>
        <vt:i4>0</vt:i4>
      </vt:variant>
      <vt:variant>
        <vt:i4>5</vt:i4>
      </vt:variant>
      <vt:variant>
        <vt:lpwstr>mailto:pse@otenet.gr</vt:lpwstr>
      </vt:variant>
      <vt:variant>
        <vt:lpwstr/>
      </vt:variant>
      <vt:variant>
        <vt:i4>4129699</vt:i4>
      </vt:variant>
      <vt:variant>
        <vt:i4>0</vt:i4>
      </vt:variant>
      <vt:variant>
        <vt:i4>0</vt:i4>
      </vt:variant>
      <vt:variant>
        <vt:i4>5</vt:i4>
      </vt:variant>
      <vt:variant>
        <vt:lpwstr>../../ARCHEIO 2020/2237 Διεθνείς Εκθέσεις και Εκδηλώσεις Προβολής στην Κίνα/info@eg.gov.gr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</dc:creator>
  <cp:lastModifiedBy>apostolos tsiakalos</cp:lastModifiedBy>
  <cp:revision>2</cp:revision>
  <cp:lastPrinted>2021-03-31T12:13:00Z</cp:lastPrinted>
  <dcterms:created xsi:type="dcterms:W3CDTF">2021-06-03T06:27:00Z</dcterms:created>
  <dcterms:modified xsi:type="dcterms:W3CDTF">2021-06-03T06:27:00Z</dcterms:modified>
</cp:coreProperties>
</file>