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D14395" w:rsidRPr="00FB63E8" w:rsidTr="000220F4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395" w:rsidRPr="00FB63E8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B63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D14395" w:rsidRPr="00FB63E8" w:rsidTr="000220F4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395" w:rsidRPr="00FB63E8" w:rsidRDefault="00D14395" w:rsidP="000220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395" w:rsidRPr="00FB63E8" w:rsidRDefault="00D14395" w:rsidP="000220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395" w:rsidRPr="00FB63E8" w:rsidRDefault="00D14395" w:rsidP="000220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95" w:rsidRPr="00FB63E8" w:rsidTr="000220F4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95" w:rsidRPr="00FB63E8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E8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95" w:rsidRPr="00FB63E8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E8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95" w:rsidRPr="00FB63E8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E8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D14395" w:rsidRPr="00DB50C0" w:rsidTr="000220F4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95" w:rsidRPr="00FB63E8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95" w:rsidRPr="00FB63E8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95" w:rsidRPr="00881CB9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9">
              <w:rPr>
                <w:rFonts w:ascii="Arial" w:hAnsi="Arial" w:cs="Arial"/>
                <w:sz w:val="24"/>
                <w:szCs w:val="24"/>
              </w:rPr>
              <w:t>ΤΧΗΣ (Ο) ΜΠΑΤΣΙΟΣ ΒΑΣΙΛΕΙΟΣ, ΥΠΛΓΟΣ (Ο) ΠΑΤΣΙΑΛΗΣ ΓΕΩΡΓΙΟΣ, ΑΝΘΛΓΟΣ (ΥΓ) ΚΟΥΖΙΩΡΤΗΣ ΘΕΟΦΙΛΟΣ,  ΑΛΧΙΑΣ  (ΥΓ)  ΚΕΧΑΓΙΑΣ ΔΗΜΗΤΡΙΟΣ , ΑΛΧΙΑΣ  (ΥΓ)  ΒΟΓΙΑΡΟΥ ΝΑΤΑΛΙΑ,</w:t>
            </w:r>
          </w:p>
          <w:p w:rsidR="00D14395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9">
              <w:rPr>
                <w:rFonts w:ascii="Arial" w:hAnsi="Arial" w:cs="Arial"/>
                <w:sz w:val="24"/>
                <w:szCs w:val="24"/>
              </w:rPr>
              <w:t xml:space="preserve">ΜΥ (ΠΕ.Γ΄) ΑΔΑΜ ΓΕΩΡΓΙΑ </w:t>
            </w:r>
          </w:p>
          <w:p w:rsidR="00D14395" w:rsidRPr="00412DDA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 w:rsidRPr="00412DDA">
              <w:rPr>
                <w:rFonts w:ascii="Arial" w:hAnsi="Arial" w:cs="Arial"/>
                <w:sz w:val="24"/>
                <w:szCs w:val="24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412DDA">
              <w:rPr>
                <w:rFonts w:ascii="Arial" w:hAnsi="Arial" w:cs="Arial"/>
                <w:sz w:val="24"/>
                <w:szCs w:val="24"/>
              </w:rPr>
              <w:t>: 424-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 w:rsidRPr="00412DD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 w:rsidRPr="00412DDA">
              <w:rPr>
                <w:rFonts w:ascii="Arial" w:hAnsi="Arial" w:cs="Arial"/>
                <w:sz w:val="24"/>
                <w:szCs w:val="24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412DD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D14395" w:rsidRPr="00FB63E8" w:rsidTr="000220F4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95" w:rsidRPr="00FB63E8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95" w:rsidRPr="00FB63E8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95" w:rsidRPr="00FB63E8" w:rsidRDefault="00D14395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 xml:space="preserve">424 ΓΣΝΕ -  </w:t>
            </w:r>
            <w:r w:rsidRPr="00B504A5">
              <w:rPr>
                <w:rFonts w:ascii="Arial" w:hAnsi="Arial" w:cs="Arial"/>
                <w:sz w:val="24"/>
                <w:szCs w:val="24"/>
              </w:rPr>
              <w:t xml:space="preserve">ΑΝΟΙΚΤΗ </w:t>
            </w:r>
            <w:r w:rsidRPr="00752569">
              <w:rPr>
                <w:rFonts w:ascii="Arial" w:hAnsi="Arial" w:cs="Arial"/>
                <w:sz w:val="24"/>
                <w:szCs w:val="24"/>
              </w:rPr>
              <w:t>ΠΡΟΣΚΛΗΣΗ ΥΠΟΒΟΛΗΣ ΠΡΟΣΦΟΡΑΣ</w:t>
            </w:r>
            <w:r w:rsidRPr="00B504A5">
              <w:rPr>
                <w:rFonts w:ascii="Arial" w:hAnsi="Arial" w:cs="Arial"/>
                <w:sz w:val="24"/>
                <w:szCs w:val="24"/>
              </w:rPr>
              <w:t xml:space="preserve"> ΥΠ΄ΑΡΙΘΜ. </w:t>
            </w:r>
            <w:r w:rsidRPr="00B504A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504A5"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 w:rsidRPr="00B504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B621B">
              <w:rPr>
                <w:rFonts w:ascii="Arial" w:hAnsi="Arial" w:cs="Arial"/>
                <w:noProof/>
                <w:sz w:val="24"/>
                <w:szCs w:val="24"/>
              </w:rPr>
              <w:t>49/2022</w:t>
            </w:r>
            <w:r w:rsidRPr="00B504A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22832" w:rsidRPr="00E56D0F" w:rsidTr="000220F4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2" w:rsidRPr="00E56D0F" w:rsidRDefault="00E22832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2" w:rsidRPr="00E56D0F" w:rsidRDefault="00E22832" w:rsidP="00022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2" w:rsidRDefault="00E22832" w:rsidP="001B1C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ημνια_προσφ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30 Μαρτίου 22 , ημέρα Τετάρτη και ώρα 13:00μμ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bookmarkEnd w:id="0"/>
      <w:tr w:rsidR="00E22832" w:rsidRPr="00E56D0F" w:rsidTr="000220F4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2" w:rsidRPr="00E56D0F" w:rsidRDefault="00E22832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2" w:rsidRPr="00E56D0F" w:rsidRDefault="00E22832" w:rsidP="00022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2" w:rsidRDefault="00E22832" w:rsidP="001B1C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ημνια_ανοιγματοσ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31 Μαρτίου 22 , ημέρα Πέμπτη και ώρα 09:00πμ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E22832" w:rsidRPr="00E56D0F" w:rsidTr="000220F4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2" w:rsidRPr="00E56D0F" w:rsidRDefault="00E22832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2" w:rsidRPr="00E56D0F" w:rsidRDefault="00E22832" w:rsidP="00022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32" w:rsidRPr="00E56D0F" w:rsidRDefault="00E22832" w:rsidP="000220F4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</w:t>
            </w:r>
            <w:r w:rsidRPr="00E56D0F">
              <w:t xml:space="preserve"> </w:t>
            </w:r>
            <w:r w:rsidRPr="00E56D0F">
              <w:rPr>
                <w:rFonts w:ascii="Arial" w:hAnsi="Arial" w:cs="Arial"/>
                <w:sz w:val="24"/>
                <w:szCs w:val="24"/>
              </w:rPr>
              <w:t>πρόσκληση υποβολής προσφοράς στο πλαίσιο της Απευθείας Ανάθεσης του άρθρου 118 του ν.4412/2016  για την «</w:t>
            </w:r>
            <w:r w:rsidRPr="00E56D0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56D0F"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 w:rsidRPr="00E56D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B621B">
              <w:rPr>
                <w:rFonts w:ascii="Arial" w:hAnsi="Arial" w:cs="Arial"/>
                <w:noProof/>
                <w:sz w:val="24"/>
                <w:szCs w:val="24"/>
              </w:rPr>
              <w:t>Προμήθεια ειδών υπόδησης, εξάρτησης και ιματισμού (υφάσματα για Νοσοκομειακή χρήση)</w:t>
            </w:r>
            <w:r w:rsidRPr="00E56D0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56D0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56D0F"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 w:rsidRPr="00E56D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B621B">
              <w:rPr>
                <w:rFonts w:ascii="Arial" w:hAnsi="Arial" w:cs="Arial"/>
                <w:noProof/>
                <w:sz w:val="24"/>
                <w:szCs w:val="24"/>
              </w:rPr>
              <w:t>19244000-8</w:t>
            </w:r>
            <w:r w:rsidRPr="00E56D0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56D0F">
              <w:rPr>
                <w:rFonts w:ascii="Arial" w:hAnsi="Arial" w:cs="Arial"/>
                <w:sz w:val="24"/>
                <w:szCs w:val="24"/>
              </w:rPr>
              <w:t>, συνολικής εκτιμώμενης προϋπολογισθείσας αξίας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"ΟΛΟΓΡΑΦΟΣ_ΠΡΟΫΠΟΛΟΓΙΣΜΟΣ_ΔΙΑΚΗΡΥΞΗΣ_με_φ"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B621B">
              <w:rPr>
                <w:rFonts w:ascii="Arial" w:hAnsi="Arial" w:cs="Arial"/>
                <w:noProof/>
                <w:sz w:val="24"/>
                <w:szCs w:val="24"/>
              </w:rPr>
              <w:t>δέκα χιλιάδων οκτακοσίων ευρω  (10.800,00€)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56D0F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  <w:r w:rsidRPr="00E56D0F"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</w:p>
        </w:tc>
      </w:tr>
    </w:tbl>
    <w:p w:rsidR="00D14395" w:rsidRPr="00E56D0F" w:rsidRDefault="00D14395" w:rsidP="00D14395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</w:p>
    <w:p w:rsidR="00D14395" w:rsidRPr="00E56D0F" w:rsidRDefault="00D14395" w:rsidP="00D14395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D14395" w:rsidRPr="00E56D0F" w:rsidRDefault="00D14395" w:rsidP="00D14395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D14395" w:rsidRPr="00E56D0F" w:rsidRDefault="00D14395" w:rsidP="00D14395"/>
    <w:p w:rsidR="00D14395" w:rsidRDefault="00D14395" w:rsidP="00D14395"/>
    <w:p w:rsidR="008050C1" w:rsidRDefault="00E22832"/>
    <w:sectPr w:rsidR="00805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57"/>
    <w:rsid w:val="00037838"/>
    <w:rsid w:val="00047282"/>
    <w:rsid w:val="00D14395"/>
    <w:rsid w:val="00D70D57"/>
    <w:rsid w:val="00E2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95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95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</dc:creator>
  <cp:keywords/>
  <dc:description/>
  <cp:lastModifiedBy>PROMITHIES</cp:lastModifiedBy>
  <cp:revision>3</cp:revision>
  <dcterms:created xsi:type="dcterms:W3CDTF">2022-03-16T12:01:00Z</dcterms:created>
  <dcterms:modified xsi:type="dcterms:W3CDTF">2022-03-18T07:25:00Z</dcterms:modified>
</cp:coreProperties>
</file>