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CA529D6" w14:textId="77777777" w:rsidR="001B0FF0" w:rsidRDefault="001B0FF0" w:rsidP="001B0FF0">
      <w:pPr>
        <w:pStyle w:val="Balk2"/>
        <w:tabs>
          <w:tab w:val="left" w:pos="2700"/>
        </w:tabs>
        <w:spacing w:before="0"/>
        <w:jc w:val="center"/>
        <w:rPr>
          <w:rFonts w:ascii="Times New Roman" w:hAnsi="Times New Roman" w:cs="Times New Roman"/>
          <w:color w:val="auto"/>
          <w:sz w:val="24"/>
          <w:szCs w:val="24"/>
          <w:lang w:val="tr-TR"/>
        </w:rPr>
      </w:pPr>
      <w:r>
        <w:rPr>
          <w:rFonts w:ascii="Times New Roman" w:hAnsi="Times New Roman" w:cs="Times New Roman"/>
          <w:color w:val="auto"/>
          <w:sz w:val="24"/>
          <w:szCs w:val="24"/>
          <w:lang w:val="tr-TR"/>
        </w:rPr>
        <w:t xml:space="preserve">TURKISH EMBASSY </w:t>
      </w:r>
    </w:p>
    <w:p w14:paraId="3742A892" w14:textId="77777777" w:rsidR="001B0FF0" w:rsidRDefault="001B0FF0" w:rsidP="001B0FF0">
      <w:pPr>
        <w:pStyle w:val="Balk2"/>
        <w:tabs>
          <w:tab w:val="left" w:pos="2700"/>
        </w:tabs>
        <w:spacing w:before="0"/>
        <w:jc w:val="center"/>
        <w:rPr>
          <w:rFonts w:ascii="Times New Roman" w:hAnsi="Times New Roman" w:cs="Times New Roman"/>
          <w:color w:val="auto"/>
          <w:sz w:val="24"/>
          <w:szCs w:val="24"/>
          <w:lang w:val="tr-TR"/>
        </w:rPr>
      </w:pPr>
      <w:r>
        <w:rPr>
          <w:rFonts w:ascii="Times New Roman" w:hAnsi="Times New Roman" w:cs="Times New Roman"/>
          <w:color w:val="auto"/>
          <w:sz w:val="24"/>
          <w:szCs w:val="24"/>
          <w:lang w:val="tr-TR"/>
        </w:rPr>
        <w:t xml:space="preserve">COMMERCIAL COUNSELLOR’S OFFICE </w:t>
      </w:r>
    </w:p>
    <w:p w14:paraId="1349BADD" w14:textId="77777777" w:rsidR="001B0FF0" w:rsidRPr="001B0FF0" w:rsidRDefault="001B0FF0" w:rsidP="001B0FF0">
      <w:pPr>
        <w:pStyle w:val="Balk2"/>
        <w:tabs>
          <w:tab w:val="left" w:pos="2700"/>
        </w:tabs>
        <w:spacing w:before="0"/>
        <w:jc w:val="center"/>
        <w:rPr>
          <w:rFonts w:ascii="Times New Roman" w:hAnsi="Times New Roman" w:cs="Times New Roman"/>
          <w:color w:val="auto"/>
          <w:sz w:val="24"/>
          <w:szCs w:val="24"/>
        </w:rPr>
      </w:pPr>
      <w:r w:rsidRPr="001B0FF0">
        <w:rPr>
          <w:rFonts w:ascii="Times New Roman" w:hAnsi="Times New Roman" w:cs="Times New Roman"/>
          <w:color w:val="auto"/>
          <w:sz w:val="24"/>
          <w:szCs w:val="24"/>
        </w:rPr>
        <w:t xml:space="preserve">26, </w:t>
      </w:r>
      <w:proofErr w:type="spellStart"/>
      <w:r w:rsidRPr="001B0FF0">
        <w:rPr>
          <w:rFonts w:ascii="Times New Roman" w:hAnsi="Times New Roman" w:cs="Times New Roman"/>
          <w:color w:val="auto"/>
          <w:sz w:val="24"/>
          <w:szCs w:val="24"/>
        </w:rPr>
        <w:t>Righilis</w:t>
      </w:r>
      <w:proofErr w:type="spellEnd"/>
      <w:r w:rsidRPr="001B0FF0">
        <w:rPr>
          <w:rFonts w:ascii="Times New Roman" w:hAnsi="Times New Roman" w:cs="Times New Roman"/>
          <w:color w:val="auto"/>
          <w:sz w:val="24"/>
          <w:szCs w:val="24"/>
        </w:rPr>
        <w:t xml:space="preserve"> Str.</w:t>
      </w:r>
      <w:r w:rsidRPr="001B0FF0">
        <w:rPr>
          <w:rFonts w:ascii="Times New Roman" w:hAnsi="Times New Roman" w:cs="Times New Roman"/>
          <w:color w:val="auto"/>
          <w:sz w:val="24"/>
          <w:szCs w:val="24"/>
          <w:lang w:val="tr-TR"/>
        </w:rPr>
        <w:t xml:space="preserve"> 106 74 ATHENS/GREECE</w:t>
      </w:r>
    </w:p>
    <w:p w14:paraId="0E927140" w14:textId="77777777" w:rsidR="001B0FF0" w:rsidRPr="001B0FF0" w:rsidRDefault="001B0FF0" w:rsidP="001B0FF0">
      <w:pPr>
        <w:tabs>
          <w:tab w:val="left" w:pos="2700"/>
        </w:tabs>
        <w:jc w:val="center"/>
        <w:rPr>
          <w:b/>
          <w:lang w:val="tr-TR"/>
        </w:rPr>
      </w:pPr>
      <w:r w:rsidRPr="001B0FF0">
        <w:rPr>
          <w:b/>
          <w:lang w:val="tr-TR"/>
        </w:rPr>
        <w:t>Phone : 210- 72 22 196  Fax : 210- 72 42 948</w:t>
      </w:r>
    </w:p>
    <w:p w14:paraId="230F6A3C" w14:textId="072D1E0F" w:rsidR="001B0FF0" w:rsidRPr="001B0FF0" w:rsidRDefault="001B0FF0" w:rsidP="001B0FF0">
      <w:pPr>
        <w:tabs>
          <w:tab w:val="left" w:pos="2700"/>
        </w:tabs>
        <w:jc w:val="center"/>
        <w:rPr>
          <w:b/>
        </w:rPr>
      </w:pPr>
      <w:r w:rsidRPr="001B0FF0">
        <w:rPr>
          <w:b/>
          <w:lang w:val="tr-TR"/>
        </w:rPr>
        <w:t>E-mail :atina@</w:t>
      </w:r>
      <w:r w:rsidR="00E54F51">
        <w:rPr>
          <w:b/>
          <w:lang w:val="tr-TR"/>
        </w:rPr>
        <w:t>trade</w:t>
      </w:r>
      <w:r w:rsidRPr="001B0FF0">
        <w:rPr>
          <w:b/>
          <w:lang w:val="tr-TR"/>
        </w:rPr>
        <w:t xml:space="preserve">.gov.tr </w:t>
      </w:r>
    </w:p>
    <w:p w14:paraId="216B4C4D" w14:textId="77777777" w:rsidR="001B0FF0" w:rsidRPr="001B0FF0" w:rsidRDefault="001B0FF0" w:rsidP="001B0FF0">
      <w:pPr>
        <w:jc w:val="center"/>
      </w:pPr>
    </w:p>
    <w:p w14:paraId="2C5AEAE9" w14:textId="1ADC1152" w:rsidR="001B0FF0" w:rsidRPr="00E54F51" w:rsidRDefault="001B0FF0" w:rsidP="001B0FF0">
      <w:pPr>
        <w:jc w:val="right"/>
        <w:rPr>
          <w:b/>
          <w:lang w:val="tr-TR"/>
        </w:rPr>
      </w:pPr>
      <w:r>
        <w:rPr>
          <w:b/>
          <w:lang w:val="el-GR"/>
        </w:rPr>
        <w:t xml:space="preserve">ΑΘΗΝΑ, </w:t>
      </w:r>
      <w:r w:rsidR="00930341">
        <w:rPr>
          <w:b/>
          <w:lang w:val="tr-TR"/>
        </w:rPr>
        <w:t>26</w:t>
      </w:r>
      <w:r w:rsidR="009E0104">
        <w:rPr>
          <w:b/>
          <w:lang w:val="el-GR"/>
        </w:rPr>
        <w:t>.1</w:t>
      </w:r>
      <w:r w:rsidR="00930341">
        <w:rPr>
          <w:b/>
          <w:lang w:val="tr-TR"/>
        </w:rPr>
        <w:t>0</w:t>
      </w:r>
      <w:r w:rsidR="009E0104">
        <w:rPr>
          <w:b/>
          <w:lang w:val="el-GR"/>
        </w:rPr>
        <w:t>.20</w:t>
      </w:r>
      <w:r w:rsidR="00930341">
        <w:rPr>
          <w:b/>
          <w:lang w:val="tr-TR"/>
        </w:rPr>
        <w:t>2</w:t>
      </w:r>
      <w:r w:rsidR="009E0104">
        <w:rPr>
          <w:b/>
          <w:lang w:val="el-GR"/>
        </w:rPr>
        <w:t>1</w:t>
      </w:r>
    </w:p>
    <w:p w14:paraId="36F2A451" w14:textId="77777777" w:rsidR="001B0FF0" w:rsidRPr="001B0FF0" w:rsidRDefault="001B0FF0" w:rsidP="00F27113">
      <w:pPr>
        <w:jc w:val="center"/>
        <w:rPr>
          <w:b/>
          <w:lang w:val="tr-TR"/>
        </w:rPr>
      </w:pPr>
    </w:p>
    <w:p w14:paraId="15968FB2" w14:textId="77777777" w:rsidR="001B0FF0" w:rsidRPr="001B0FF0" w:rsidRDefault="00F27113" w:rsidP="00F27113">
      <w:pPr>
        <w:jc w:val="center"/>
        <w:rPr>
          <w:b/>
          <w:lang w:val="tr-TR"/>
        </w:rPr>
      </w:pPr>
      <w:r w:rsidRPr="001B0FF0">
        <w:rPr>
          <w:b/>
          <w:lang w:val="el-GR"/>
        </w:rPr>
        <w:t>ΣΗΜΑΝΤΙΚΗ</w:t>
      </w:r>
      <w:r w:rsidRPr="001B0FF0">
        <w:rPr>
          <w:b/>
          <w:lang w:val="tr-TR"/>
        </w:rPr>
        <w:t xml:space="preserve"> </w:t>
      </w:r>
      <w:r w:rsidRPr="001B0FF0">
        <w:rPr>
          <w:b/>
          <w:lang w:val="el-GR"/>
        </w:rPr>
        <w:t>ΑΝΑΚΟΙΝΩΣΗ</w:t>
      </w:r>
      <w:r w:rsidRPr="001B0FF0">
        <w:rPr>
          <w:b/>
          <w:lang w:val="tr-TR"/>
        </w:rPr>
        <w:t xml:space="preserve"> </w:t>
      </w:r>
      <w:r w:rsidRPr="001B0FF0">
        <w:rPr>
          <w:b/>
          <w:lang w:val="el-GR"/>
        </w:rPr>
        <w:t>ΓΙΑ</w:t>
      </w:r>
      <w:r w:rsidRPr="001B0FF0">
        <w:rPr>
          <w:b/>
          <w:lang w:val="tr-TR"/>
        </w:rPr>
        <w:t xml:space="preserve"> </w:t>
      </w:r>
      <w:r w:rsidRPr="001B0FF0">
        <w:rPr>
          <w:b/>
          <w:lang w:val="el-GR"/>
        </w:rPr>
        <w:t>ΤΗΝ</w:t>
      </w:r>
      <w:r w:rsidRPr="001B0FF0">
        <w:rPr>
          <w:b/>
          <w:lang w:val="tr-TR"/>
        </w:rPr>
        <w:t xml:space="preserve"> </w:t>
      </w:r>
      <w:r w:rsidRPr="001B0FF0">
        <w:rPr>
          <w:b/>
          <w:lang w:val="el-GR"/>
        </w:rPr>
        <w:t>ΔΙΕΘΝΗ</w:t>
      </w:r>
      <w:r w:rsidRPr="001B0FF0">
        <w:rPr>
          <w:b/>
          <w:lang w:val="tr-TR"/>
        </w:rPr>
        <w:t xml:space="preserve"> </w:t>
      </w:r>
      <w:r w:rsidRPr="001B0FF0">
        <w:rPr>
          <w:b/>
          <w:lang w:val="el-GR"/>
        </w:rPr>
        <w:t>ΕΚΘΕΣΗ</w:t>
      </w:r>
    </w:p>
    <w:p w14:paraId="4C135217" w14:textId="77777777" w:rsidR="00F3060B" w:rsidRDefault="00F3060B" w:rsidP="00F27113">
      <w:pPr>
        <w:jc w:val="center"/>
        <w:rPr>
          <w:b/>
          <w:lang w:val="tr-TR"/>
        </w:rPr>
      </w:pPr>
    </w:p>
    <w:p w14:paraId="1C411F90" w14:textId="77777777" w:rsidR="00544B24" w:rsidRDefault="00F3060B" w:rsidP="00F27113">
      <w:pPr>
        <w:jc w:val="center"/>
        <w:rPr>
          <w:b/>
          <w:lang w:val="tr-TR"/>
        </w:rPr>
      </w:pPr>
      <w:r>
        <w:rPr>
          <w:b/>
          <w:lang w:val="tr-TR"/>
        </w:rPr>
        <w:t>I</w:t>
      </w:r>
      <w:r w:rsidRPr="00F3060B">
        <w:rPr>
          <w:b/>
          <w:lang w:val="tr-TR"/>
        </w:rPr>
        <w:t>F WEDDING FASHIO</w:t>
      </w:r>
      <w:r>
        <w:rPr>
          <w:b/>
          <w:lang w:val="tr-TR"/>
        </w:rPr>
        <w:t>N IZMIR</w:t>
      </w:r>
    </w:p>
    <w:p w14:paraId="09649DAC" w14:textId="689912A8" w:rsidR="00F3060B" w:rsidRPr="00F3060B" w:rsidRDefault="00F3060B" w:rsidP="00F27113">
      <w:pPr>
        <w:jc w:val="center"/>
        <w:rPr>
          <w:b/>
          <w:lang w:val="tr-TR"/>
        </w:rPr>
      </w:pPr>
      <w:r>
        <w:rPr>
          <w:b/>
          <w:lang w:val="tr-TR"/>
        </w:rPr>
        <w:t>20</w:t>
      </w:r>
      <w:r w:rsidR="00930341">
        <w:rPr>
          <w:b/>
          <w:lang w:val="tr-TR"/>
        </w:rPr>
        <w:t>2</w:t>
      </w:r>
      <w:r>
        <w:rPr>
          <w:b/>
          <w:lang w:val="tr-TR"/>
        </w:rPr>
        <w:t>1</w:t>
      </w:r>
    </w:p>
    <w:p w14:paraId="74019876" w14:textId="77777777" w:rsidR="00F27113" w:rsidRPr="001B0FF0" w:rsidRDefault="00F27113" w:rsidP="00F27113">
      <w:pPr>
        <w:jc w:val="center"/>
        <w:rPr>
          <w:lang w:val="tr-TR"/>
        </w:rPr>
      </w:pPr>
    </w:p>
    <w:p w14:paraId="7C42E3EB" w14:textId="77777777" w:rsidR="00F27113" w:rsidRPr="001B0FF0" w:rsidRDefault="00F27113" w:rsidP="00F27113">
      <w:pPr>
        <w:jc w:val="both"/>
        <w:rPr>
          <w:lang w:val="tr-TR"/>
        </w:rPr>
      </w:pPr>
    </w:p>
    <w:p w14:paraId="2D2EB4B8" w14:textId="1CDDD385" w:rsidR="00F27113" w:rsidRPr="00180170" w:rsidRDefault="00F27113" w:rsidP="00F3060B">
      <w:pPr>
        <w:jc w:val="both"/>
        <w:rPr>
          <w:b/>
          <w:lang w:val="el-GR"/>
        </w:rPr>
      </w:pPr>
      <w:r w:rsidRPr="001B0FF0">
        <w:rPr>
          <w:lang w:val="el-GR"/>
        </w:rPr>
        <w:t>Μεταξύ</w:t>
      </w:r>
      <w:r w:rsidRPr="001B0FF0">
        <w:rPr>
          <w:lang w:val="tr-TR"/>
        </w:rPr>
        <w:t xml:space="preserve"> </w:t>
      </w:r>
      <w:r w:rsidRPr="001B0FF0">
        <w:rPr>
          <w:lang w:val="el-GR"/>
        </w:rPr>
        <w:t xml:space="preserve">των ημερομηνιών </w:t>
      </w:r>
      <w:r w:rsidR="00930341">
        <w:rPr>
          <w:lang w:val="tr-TR"/>
        </w:rPr>
        <w:t xml:space="preserve">16-19 </w:t>
      </w:r>
      <w:r w:rsidR="00930341">
        <w:rPr>
          <w:lang w:val="el-GR"/>
        </w:rPr>
        <w:t xml:space="preserve">Νοεμβρίου 2021 </w:t>
      </w:r>
      <w:r w:rsidRPr="001B0FF0">
        <w:rPr>
          <w:lang w:val="el-GR"/>
        </w:rPr>
        <w:t xml:space="preserve">πρόκειται να πραγματοποιηθεί </w:t>
      </w:r>
      <w:r w:rsidR="00F3060B">
        <w:rPr>
          <w:lang w:val="el-GR"/>
        </w:rPr>
        <w:t xml:space="preserve">η Διεθνής Έκθεση </w:t>
      </w:r>
      <w:r w:rsidR="00D05241" w:rsidRPr="00D05241">
        <w:rPr>
          <w:b/>
          <w:lang w:val="tr-TR"/>
        </w:rPr>
        <w:t>1</w:t>
      </w:r>
      <w:r w:rsidR="00930341">
        <w:rPr>
          <w:b/>
          <w:lang w:val="tr-TR"/>
        </w:rPr>
        <w:t>5</w:t>
      </w:r>
      <w:r w:rsidR="00D05241" w:rsidRPr="00D05241">
        <w:rPr>
          <w:b/>
          <w:lang w:val="tr-TR"/>
        </w:rPr>
        <w:t>th</w:t>
      </w:r>
      <w:r w:rsidR="00D05241">
        <w:rPr>
          <w:lang w:val="tr-TR"/>
        </w:rPr>
        <w:t xml:space="preserve"> </w:t>
      </w:r>
      <w:r w:rsidR="00F3060B" w:rsidRPr="00F3060B">
        <w:rPr>
          <w:b/>
          <w:lang w:val="tr-TR"/>
        </w:rPr>
        <w:t xml:space="preserve">IF </w:t>
      </w:r>
      <w:proofErr w:type="spellStart"/>
      <w:r w:rsidR="00F3060B" w:rsidRPr="00F3060B">
        <w:rPr>
          <w:b/>
          <w:lang w:val="tr-TR"/>
        </w:rPr>
        <w:t>Wedding</w:t>
      </w:r>
      <w:proofErr w:type="spellEnd"/>
      <w:r w:rsidR="00F3060B" w:rsidRPr="00F3060B">
        <w:rPr>
          <w:b/>
          <w:lang w:val="tr-TR"/>
        </w:rPr>
        <w:t xml:space="preserve"> </w:t>
      </w:r>
      <w:proofErr w:type="spellStart"/>
      <w:r w:rsidR="00F3060B" w:rsidRPr="00F3060B">
        <w:rPr>
          <w:b/>
          <w:lang w:val="tr-TR"/>
        </w:rPr>
        <w:t>Fashion</w:t>
      </w:r>
      <w:proofErr w:type="spellEnd"/>
      <w:r w:rsidR="00F3060B" w:rsidRPr="00F3060B">
        <w:rPr>
          <w:b/>
          <w:lang w:val="tr-TR"/>
        </w:rPr>
        <w:t xml:space="preserve"> İzmir 20</w:t>
      </w:r>
      <w:r w:rsidR="00930341">
        <w:rPr>
          <w:b/>
          <w:lang w:val="el-GR"/>
        </w:rPr>
        <w:t>2</w:t>
      </w:r>
      <w:r w:rsidR="00F3060B" w:rsidRPr="00F3060B">
        <w:rPr>
          <w:b/>
          <w:lang w:val="tr-TR"/>
        </w:rPr>
        <w:t>1-</w:t>
      </w:r>
      <w:r w:rsidR="00F3060B">
        <w:rPr>
          <w:lang w:val="tr-TR"/>
        </w:rPr>
        <w:t xml:space="preserve"> </w:t>
      </w:r>
      <w:r w:rsidRPr="00F3060B">
        <w:rPr>
          <w:b/>
          <w:lang w:val="el-GR"/>
        </w:rPr>
        <w:t xml:space="preserve">Έκθεση </w:t>
      </w:r>
      <w:r w:rsidR="00180170" w:rsidRPr="00F3060B">
        <w:rPr>
          <w:b/>
          <w:lang w:val="el-GR"/>
        </w:rPr>
        <w:t>Νυφικων</w:t>
      </w:r>
      <w:r w:rsidR="00180170" w:rsidRPr="00F3060B">
        <w:rPr>
          <w:b/>
          <w:lang w:val="tr-TR"/>
        </w:rPr>
        <w:t xml:space="preserve">, </w:t>
      </w:r>
      <w:r w:rsidR="00180170" w:rsidRPr="00F3060B">
        <w:rPr>
          <w:b/>
          <w:lang w:val="el-GR"/>
        </w:rPr>
        <w:t>Γαμπριατικων</w:t>
      </w:r>
      <w:r w:rsidR="00180170" w:rsidRPr="00F3060B">
        <w:rPr>
          <w:b/>
          <w:lang w:val="tr-TR"/>
        </w:rPr>
        <w:t xml:space="preserve"> </w:t>
      </w:r>
      <w:r w:rsidR="00180170" w:rsidRPr="00F3060B">
        <w:rPr>
          <w:b/>
          <w:lang w:val="el-GR"/>
        </w:rPr>
        <w:t>kαι</w:t>
      </w:r>
      <w:r w:rsidR="00180170" w:rsidRPr="00F3060B">
        <w:rPr>
          <w:b/>
          <w:lang w:val="tr-TR"/>
        </w:rPr>
        <w:t xml:space="preserve"> </w:t>
      </w:r>
      <w:r w:rsidR="00180170" w:rsidRPr="00F3060B">
        <w:rPr>
          <w:b/>
          <w:lang w:val="el-GR"/>
        </w:rPr>
        <w:t>Ενδυματων Αμπιγι</w:t>
      </w:r>
      <w:r w:rsidR="00F3060B" w:rsidRPr="00F3060B">
        <w:rPr>
          <w:b/>
          <w:lang w:val="el-GR"/>
        </w:rPr>
        <w:t>έ</w:t>
      </w:r>
      <w:r w:rsidR="00180170" w:rsidRPr="00F3060B">
        <w:rPr>
          <w:b/>
          <w:lang w:val="tr-TR"/>
        </w:rPr>
        <w:t xml:space="preserve"> </w:t>
      </w:r>
      <w:r w:rsidRPr="00F3060B">
        <w:rPr>
          <w:lang w:val="el-GR"/>
        </w:rPr>
        <w:t xml:space="preserve">από </w:t>
      </w:r>
      <w:r w:rsidRPr="001B0FF0">
        <w:rPr>
          <w:lang w:val="el-GR"/>
        </w:rPr>
        <w:t>την</w:t>
      </w:r>
      <w:r w:rsidR="00674F03">
        <w:rPr>
          <w:lang w:val="tr-TR"/>
        </w:rPr>
        <w:t xml:space="preserve"> </w:t>
      </w:r>
      <w:r w:rsidR="00107BC4">
        <w:rPr>
          <w:lang w:val="el-GR"/>
        </w:rPr>
        <w:t>Ένωση Εξαγωγέων</w:t>
      </w:r>
      <w:r w:rsidR="00107BC4" w:rsidRPr="00107BC4">
        <w:rPr>
          <w:lang w:val="el-GR"/>
        </w:rPr>
        <w:t xml:space="preserve"> </w:t>
      </w:r>
      <w:r w:rsidR="00107BC4">
        <w:rPr>
          <w:lang w:val="el-GR"/>
        </w:rPr>
        <w:t>Αιγαίο</w:t>
      </w:r>
      <w:r w:rsidR="00007E1F">
        <w:rPr>
          <w:lang w:val="el-GR"/>
        </w:rPr>
        <w:t>υ</w:t>
      </w:r>
      <w:r w:rsidRPr="001B0FF0">
        <w:rPr>
          <w:lang w:val="tr-TR"/>
        </w:rPr>
        <w:t xml:space="preserve"> </w:t>
      </w:r>
      <w:r w:rsidRPr="001B0FF0">
        <w:rPr>
          <w:lang w:val="el-GR"/>
        </w:rPr>
        <w:t>στην</w:t>
      </w:r>
      <w:r w:rsidRPr="001B0FF0">
        <w:rPr>
          <w:lang w:val="tr-TR"/>
        </w:rPr>
        <w:t xml:space="preserve"> </w:t>
      </w:r>
      <w:r w:rsidRPr="001B0FF0">
        <w:rPr>
          <w:lang w:val="el-GR"/>
        </w:rPr>
        <w:t>Τουρκία</w:t>
      </w:r>
      <w:r w:rsidRPr="001B0FF0">
        <w:rPr>
          <w:lang w:val="tr-TR"/>
        </w:rPr>
        <w:t xml:space="preserve">- </w:t>
      </w:r>
      <w:r w:rsidR="00CE16BE" w:rsidRPr="001B0FF0">
        <w:rPr>
          <w:lang w:val="el-GR"/>
        </w:rPr>
        <w:t>Σμύρνη</w:t>
      </w:r>
      <w:r w:rsidRPr="001B0FF0">
        <w:rPr>
          <w:lang w:val="el-GR"/>
        </w:rPr>
        <w:t xml:space="preserve"> (</w:t>
      </w:r>
      <w:r w:rsidR="00CE16BE" w:rsidRPr="001B0FF0">
        <w:t>Izmir</w:t>
      </w:r>
      <w:r w:rsidRPr="001B0FF0">
        <w:rPr>
          <w:lang w:val="el-GR"/>
        </w:rPr>
        <w:t>) με τ</w:t>
      </w:r>
      <w:r w:rsidR="00180170">
        <w:rPr>
          <w:lang w:val="el-GR"/>
        </w:rPr>
        <w:t xml:space="preserve">ην επιχορήγηση του σχετιζόμενου </w:t>
      </w:r>
      <w:r w:rsidRPr="001B0FF0">
        <w:rPr>
          <w:lang w:val="el-GR"/>
        </w:rPr>
        <w:t>φορέα εξαγωγής</w:t>
      </w:r>
      <w:r w:rsidRPr="001B0FF0">
        <w:rPr>
          <w:lang w:val="tr-TR"/>
        </w:rPr>
        <w:t xml:space="preserve">. </w:t>
      </w:r>
    </w:p>
    <w:p w14:paraId="73D7C48B" w14:textId="77777777" w:rsidR="00F27113" w:rsidRPr="001B0FF0" w:rsidRDefault="00F27113" w:rsidP="00F3060B">
      <w:pPr>
        <w:jc w:val="both"/>
        <w:rPr>
          <w:lang w:val="el-GR"/>
        </w:rPr>
      </w:pPr>
    </w:p>
    <w:p w14:paraId="379BF033" w14:textId="77777777" w:rsidR="00B80E8D" w:rsidRPr="001B0FF0" w:rsidRDefault="00F27113" w:rsidP="00F3060B">
      <w:pPr>
        <w:jc w:val="both"/>
        <w:rPr>
          <w:lang w:val="el-GR"/>
        </w:rPr>
      </w:pPr>
      <w:r w:rsidRPr="001B0FF0">
        <w:rPr>
          <w:lang w:val="el-GR"/>
        </w:rPr>
        <w:t>Θα προσκληθούν  τα στελέχη των διοικήσεων των εταιριών</w:t>
      </w:r>
      <w:r w:rsidR="00CE16BE" w:rsidRPr="001B0FF0">
        <w:rPr>
          <w:lang w:val="el-GR"/>
        </w:rPr>
        <w:t>, εισαγωγέων, μπουτίκ, εκπροσώπων ξένων οίκων, κατασκευαστών, βιοτεχνιών</w:t>
      </w:r>
      <w:r w:rsidRPr="001B0FF0">
        <w:rPr>
          <w:lang w:val="el-GR"/>
        </w:rPr>
        <w:t xml:space="preserve"> που δραστηριοποιο</w:t>
      </w:r>
      <w:r w:rsidR="002F0094" w:rsidRPr="001B0FF0">
        <w:rPr>
          <w:lang w:val="el-GR"/>
        </w:rPr>
        <w:t xml:space="preserve">ύνται στους </w:t>
      </w:r>
      <w:r w:rsidR="00CE16BE" w:rsidRPr="001B0FF0">
        <w:rPr>
          <w:lang w:val="el-GR"/>
        </w:rPr>
        <w:t xml:space="preserve">τομείς νυφικών, γαμπριάτικων, ενδυμάτων αμπιγιέ, υφασμάτων και αξεσουάρ. </w:t>
      </w:r>
    </w:p>
    <w:p w14:paraId="745A96FC" w14:textId="77777777" w:rsidR="00F27113" w:rsidRPr="001B0FF0" w:rsidRDefault="00F27113" w:rsidP="00F3060B">
      <w:pPr>
        <w:jc w:val="both"/>
        <w:rPr>
          <w:lang w:val="el-GR"/>
        </w:rPr>
      </w:pPr>
    </w:p>
    <w:p w14:paraId="525F462B" w14:textId="77777777" w:rsidR="00A21E0A" w:rsidRPr="001B0FF0" w:rsidRDefault="00A21E0A" w:rsidP="00F3060B">
      <w:pPr>
        <w:jc w:val="both"/>
        <w:rPr>
          <w:lang w:val="el-GR"/>
        </w:rPr>
      </w:pPr>
      <w:r w:rsidRPr="001B0FF0">
        <w:rPr>
          <w:lang w:val="el-GR"/>
        </w:rPr>
        <w:t>Παράλληλα με την έκθεση υπάρχει ειδική διοργάνωση από το Υπουργείο μας, το οποίο διαρκεί 3 μέρες και περιλαμβάνει επίσκεψη στον εκθεσιακό χώρο καθώς και συναντήσεις με τους παραγωγούς. Οι λεπτομέρειες της συγκεκριμένης διοργάνωσης είναι όπως παρακάτω:</w:t>
      </w:r>
    </w:p>
    <w:p w14:paraId="2C13CCF1" w14:textId="77777777" w:rsidR="00A21E0A" w:rsidRPr="001B0FF0" w:rsidRDefault="00A21E0A" w:rsidP="00F3060B">
      <w:pPr>
        <w:jc w:val="both"/>
        <w:rPr>
          <w:b/>
          <w:lang w:val="el-GR"/>
        </w:rPr>
      </w:pPr>
    </w:p>
    <w:p w14:paraId="0EAA13EB" w14:textId="5970FD5F" w:rsidR="00A21E0A" w:rsidRPr="00F3060B" w:rsidRDefault="00A21E0A" w:rsidP="00F3060B">
      <w:pPr>
        <w:jc w:val="both"/>
        <w:rPr>
          <w:lang w:val="el-GR"/>
        </w:rPr>
      </w:pPr>
      <w:r w:rsidRPr="00F3060B">
        <w:rPr>
          <w:lang w:val="el-GR"/>
        </w:rPr>
        <w:t xml:space="preserve">Κατά τη διάρκεια των ημερομηνιών της έκθεσης </w:t>
      </w:r>
      <w:r w:rsidR="00930341" w:rsidRPr="00930341">
        <w:rPr>
          <w:b/>
          <w:u w:val="single"/>
          <w:lang w:val="el-GR"/>
        </w:rPr>
        <w:t>(</w:t>
      </w:r>
      <w:r w:rsidR="00930341" w:rsidRPr="00930341">
        <w:rPr>
          <w:b/>
          <w:u w:val="single"/>
          <w:lang w:val="tr-TR"/>
        </w:rPr>
        <w:t>15-18</w:t>
      </w:r>
      <w:r w:rsidR="00930341" w:rsidRPr="00930341">
        <w:rPr>
          <w:b/>
          <w:u w:val="single"/>
          <w:lang w:val="tr-TR"/>
        </w:rPr>
        <w:t xml:space="preserve"> </w:t>
      </w:r>
      <w:r w:rsidR="00930341" w:rsidRPr="00930341">
        <w:rPr>
          <w:b/>
          <w:u w:val="single"/>
          <w:lang w:val="el-GR"/>
        </w:rPr>
        <w:t>Νοεμβρίου 2021</w:t>
      </w:r>
      <w:r w:rsidRPr="00F3060B">
        <w:rPr>
          <w:b/>
          <w:i/>
          <w:u w:val="single"/>
          <w:lang w:val="el-GR"/>
        </w:rPr>
        <w:t>)</w:t>
      </w:r>
      <w:r w:rsidRPr="00F3060B">
        <w:rPr>
          <w:lang w:val="el-GR"/>
        </w:rPr>
        <w:t xml:space="preserve"> το Υπουργείο μας θα καλύψει τα έξοδα διαμονής ενός εκπροσώπου από κάθε εταιρία για </w:t>
      </w:r>
      <w:r w:rsidRPr="00F3060B">
        <w:rPr>
          <w:lang w:val="tr-TR"/>
        </w:rPr>
        <w:t>3</w:t>
      </w:r>
      <w:r w:rsidRPr="00F3060B">
        <w:rPr>
          <w:lang w:val="el-GR"/>
        </w:rPr>
        <w:t xml:space="preserve"> νύχτες σε ξενοδοχείο </w:t>
      </w:r>
      <w:r w:rsidR="00107BC4" w:rsidRPr="00F3060B">
        <w:rPr>
          <w:lang w:val="tr-TR"/>
        </w:rPr>
        <w:t xml:space="preserve">4 </w:t>
      </w:r>
      <w:r w:rsidR="00107BC4" w:rsidRPr="00F3060B">
        <w:rPr>
          <w:lang w:val="el-GR"/>
        </w:rPr>
        <w:t xml:space="preserve">ή </w:t>
      </w:r>
      <w:r w:rsidRPr="00F3060B">
        <w:rPr>
          <w:lang w:val="el-GR"/>
        </w:rPr>
        <w:t>5 αστέρων, το πρωινό και τις μεταφορές από και προς το αεροδρόμιο καθώς και στον εκθεσιακό χώρο.</w:t>
      </w:r>
    </w:p>
    <w:p w14:paraId="2DCAD419" w14:textId="77777777" w:rsidR="00A21E0A" w:rsidRPr="001B0FF0" w:rsidRDefault="00A21E0A" w:rsidP="00F3060B">
      <w:pPr>
        <w:jc w:val="both"/>
        <w:rPr>
          <w:b/>
          <w:lang w:val="el-GR"/>
        </w:rPr>
      </w:pPr>
    </w:p>
    <w:p w14:paraId="59377F9F" w14:textId="24E19E2E" w:rsidR="00107BC4" w:rsidRPr="00107BC4" w:rsidRDefault="007A14F7" w:rsidP="00F3060B">
      <w:pPr>
        <w:jc w:val="both"/>
        <w:rPr>
          <w:b/>
          <w:i/>
          <w:u w:val="single"/>
          <w:lang w:val="el-GR"/>
        </w:rPr>
      </w:pPr>
      <w:r w:rsidRPr="00E54F51">
        <w:rPr>
          <w:lang w:val="el-GR"/>
        </w:rPr>
        <w:t>Τα έξοδα διαμονής θα καλυφθούν μόνο εφόσον οι επισκέπτες λάβουν μέρος στο συγκεκριμένο πρόγραμμα και ταξιδέψουν στις συγκεκριμένες ημερομηνίες των</w:t>
      </w:r>
      <w:r w:rsidR="00107BC4" w:rsidRPr="00E54F51">
        <w:rPr>
          <w:lang w:val="el-GR"/>
        </w:rPr>
        <w:t xml:space="preserve"> </w:t>
      </w:r>
      <w:r w:rsidR="00930341" w:rsidRPr="00930341">
        <w:rPr>
          <w:b/>
          <w:u w:val="single"/>
          <w:lang w:val="el-GR"/>
        </w:rPr>
        <w:t>(</w:t>
      </w:r>
      <w:r w:rsidR="00930341" w:rsidRPr="00930341">
        <w:rPr>
          <w:b/>
          <w:u w:val="single"/>
          <w:lang w:val="tr-TR"/>
        </w:rPr>
        <w:t xml:space="preserve">15-18 </w:t>
      </w:r>
      <w:r w:rsidR="00930341" w:rsidRPr="00930341">
        <w:rPr>
          <w:b/>
          <w:u w:val="single"/>
          <w:lang w:val="el-GR"/>
        </w:rPr>
        <w:t>Νοεμβρίου 2021</w:t>
      </w:r>
      <w:r w:rsidR="00930341">
        <w:rPr>
          <w:lang w:val="el-GR"/>
        </w:rPr>
        <w:t xml:space="preserve">) </w:t>
      </w:r>
      <w:r w:rsidRPr="00E54F51">
        <w:rPr>
          <w:lang w:val="el-GR"/>
        </w:rPr>
        <w:t xml:space="preserve">(διαμονή </w:t>
      </w:r>
      <w:r w:rsidRPr="00E54F51">
        <w:rPr>
          <w:lang w:val="tr-TR"/>
        </w:rPr>
        <w:t>3</w:t>
      </w:r>
      <w:r w:rsidRPr="00E54F51">
        <w:rPr>
          <w:lang w:val="el-GR"/>
        </w:rPr>
        <w:t xml:space="preserve"> νυχτών).</w:t>
      </w:r>
      <w:r w:rsidR="00107BC4" w:rsidRPr="00E54F51">
        <w:rPr>
          <w:lang w:val="el-GR"/>
        </w:rPr>
        <w:t xml:space="preserve"> Λόγω αυξημένου ενδιαφέροντος στην έκθεση, ενδέχεται το Υπουργείο μας να μειώσει τον</w:t>
      </w:r>
      <w:r w:rsidR="00107BC4" w:rsidRPr="001801A2">
        <w:rPr>
          <w:lang w:val="el-GR"/>
        </w:rPr>
        <w:t xml:space="preserve"> αριθμό των συμμετοχόντων στο πρόγραμμα. Για αυτό το λόγο, παρακαλούνται οι εταιρείες που κάνουν αίτηση να μην προβούν σε προγραμματισμό του ταξιδιού τους προτού λάβουν την τελική έγκριση από τη Πρεσβεία μας. </w:t>
      </w:r>
    </w:p>
    <w:p w14:paraId="4127EDF9" w14:textId="77777777" w:rsidR="00107BC4" w:rsidRPr="00007E1F" w:rsidRDefault="00107BC4" w:rsidP="00F3060B">
      <w:pPr>
        <w:jc w:val="both"/>
        <w:rPr>
          <w:b/>
          <w:i/>
          <w:u w:val="single"/>
          <w:lang w:val="el-GR"/>
        </w:rPr>
      </w:pPr>
    </w:p>
    <w:p w14:paraId="33E142EC" w14:textId="77777777" w:rsidR="00A21E0A" w:rsidRPr="00107BC4" w:rsidRDefault="00A21E0A" w:rsidP="00F3060B">
      <w:pPr>
        <w:jc w:val="both"/>
        <w:rPr>
          <w:b/>
          <w:i/>
          <w:u w:val="single"/>
          <w:lang w:val="el-GR"/>
        </w:rPr>
      </w:pPr>
      <w:r w:rsidRPr="001B0FF0">
        <w:rPr>
          <w:lang w:val="el-GR"/>
        </w:rPr>
        <w:t>Για περρισότερες πληροφορίες και λεπτομέρειες μπορείτε να επισκεφθείτε την ιστοσελίδα</w:t>
      </w:r>
      <w:r w:rsidRPr="001B0FF0">
        <w:rPr>
          <w:lang w:val="tr-TR"/>
        </w:rPr>
        <w:t xml:space="preserve"> </w:t>
      </w:r>
    </w:p>
    <w:p w14:paraId="63D12CED" w14:textId="77777777" w:rsidR="00107BC4" w:rsidRPr="009E0104" w:rsidRDefault="00930341" w:rsidP="00F3060B">
      <w:pPr>
        <w:jc w:val="both"/>
        <w:rPr>
          <w:lang w:val="el-GR"/>
        </w:rPr>
      </w:pPr>
      <w:hyperlink r:id="rId5" w:history="1">
        <w:r w:rsidR="009E0104" w:rsidRPr="00FC3053">
          <w:rPr>
            <w:rStyle w:val="Kpr"/>
          </w:rPr>
          <w:t>http</w:t>
        </w:r>
        <w:r w:rsidR="009E0104" w:rsidRPr="00FC3053">
          <w:rPr>
            <w:rStyle w:val="Kpr"/>
            <w:lang w:val="el-GR"/>
          </w:rPr>
          <w:t>://</w:t>
        </w:r>
        <w:proofErr w:type="spellStart"/>
        <w:r w:rsidR="009E0104" w:rsidRPr="00FC3053">
          <w:rPr>
            <w:rStyle w:val="Kpr"/>
          </w:rPr>
          <w:t>ifwedding</w:t>
        </w:r>
        <w:proofErr w:type="spellEnd"/>
        <w:r w:rsidR="009E0104" w:rsidRPr="00FC3053">
          <w:rPr>
            <w:rStyle w:val="Kpr"/>
            <w:lang w:val="el-GR"/>
          </w:rPr>
          <w:t>.</w:t>
        </w:r>
        <w:proofErr w:type="spellStart"/>
        <w:r w:rsidR="009E0104" w:rsidRPr="00FC3053">
          <w:rPr>
            <w:rStyle w:val="Kpr"/>
          </w:rPr>
          <w:t>iz</w:t>
        </w:r>
        <w:bookmarkStart w:id="0" w:name="_GoBack"/>
        <w:bookmarkEnd w:id="0"/>
        <w:r w:rsidR="009E0104" w:rsidRPr="00FC3053">
          <w:rPr>
            <w:rStyle w:val="Kpr"/>
          </w:rPr>
          <w:t>f</w:t>
        </w:r>
        <w:r w:rsidR="009E0104" w:rsidRPr="00FC3053">
          <w:rPr>
            <w:rStyle w:val="Kpr"/>
          </w:rPr>
          <w:t>as</w:t>
        </w:r>
        <w:proofErr w:type="spellEnd"/>
        <w:r w:rsidR="009E0104" w:rsidRPr="00FC3053">
          <w:rPr>
            <w:rStyle w:val="Kpr"/>
            <w:lang w:val="el-GR"/>
          </w:rPr>
          <w:t>.</w:t>
        </w:r>
        <w:r w:rsidR="009E0104" w:rsidRPr="00FC3053">
          <w:rPr>
            <w:rStyle w:val="Kpr"/>
          </w:rPr>
          <w:t>com</w:t>
        </w:r>
        <w:r w:rsidR="009E0104" w:rsidRPr="00FC3053">
          <w:rPr>
            <w:rStyle w:val="Kpr"/>
            <w:lang w:val="el-GR"/>
          </w:rPr>
          <w:t>.</w:t>
        </w:r>
        <w:proofErr w:type="spellStart"/>
        <w:r w:rsidR="009E0104" w:rsidRPr="00FC3053">
          <w:rPr>
            <w:rStyle w:val="Kpr"/>
          </w:rPr>
          <w:t>tr</w:t>
        </w:r>
        <w:proofErr w:type="spellEnd"/>
        <w:r w:rsidR="009E0104" w:rsidRPr="00FC3053">
          <w:rPr>
            <w:rStyle w:val="Kpr"/>
            <w:lang w:val="el-GR"/>
          </w:rPr>
          <w:t>/</w:t>
        </w:r>
        <w:r w:rsidR="009E0104" w:rsidRPr="00FC3053">
          <w:rPr>
            <w:rStyle w:val="Kpr"/>
          </w:rPr>
          <w:t>home</w:t>
        </w:r>
      </w:hyperlink>
    </w:p>
    <w:p w14:paraId="6AB56E17" w14:textId="77777777" w:rsidR="009E0104" w:rsidRPr="009E0104" w:rsidRDefault="009E0104" w:rsidP="00F3060B">
      <w:pPr>
        <w:jc w:val="both"/>
        <w:rPr>
          <w:lang w:val="el-GR"/>
        </w:rPr>
      </w:pPr>
    </w:p>
    <w:p w14:paraId="4D4D5B12" w14:textId="473D9F6A" w:rsidR="00A21E0A" w:rsidRPr="001B0FF0" w:rsidRDefault="00107BC4" w:rsidP="00F3060B">
      <w:pPr>
        <w:tabs>
          <w:tab w:val="left" w:pos="426"/>
        </w:tabs>
        <w:jc w:val="both"/>
        <w:rPr>
          <w:lang w:val="el-GR"/>
        </w:rPr>
      </w:pPr>
      <w:r w:rsidRPr="00007E1F">
        <w:rPr>
          <w:lang w:val="el-GR"/>
        </w:rPr>
        <w:tab/>
      </w:r>
      <w:r w:rsidR="00A21E0A" w:rsidRPr="001B0FF0">
        <w:t>O</w:t>
      </w:r>
      <w:r w:rsidR="00A21E0A" w:rsidRPr="001B0FF0">
        <w:rPr>
          <w:lang w:val="el-GR"/>
        </w:rPr>
        <w:t xml:space="preserve">ι εταιρείες που θέλουν να επισκεφτούν την έκθεση πρέπει να συμπληρώσουν την συννημμένη αίτηση και να μας την στείλουν το αργότερο μέχρι τις </w:t>
      </w:r>
      <w:r w:rsidR="00930341">
        <w:rPr>
          <w:b/>
          <w:color w:val="000000"/>
          <w:u w:val="single"/>
          <w:lang w:val="tr-TR"/>
        </w:rPr>
        <w:t>08</w:t>
      </w:r>
      <w:r w:rsidR="00930341">
        <w:rPr>
          <w:b/>
          <w:color w:val="000000"/>
          <w:u w:val="single"/>
          <w:lang w:val="el-GR"/>
        </w:rPr>
        <w:t>.1</w:t>
      </w:r>
      <w:r>
        <w:rPr>
          <w:b/>
          <w:color w:val="000000"/>
          <w:u w:val="single"/>
          <w:lang w:val="tr-TR"/>
        </w:rPr>
        <w:t>1</w:t>
      </w:r>
      <w:r w:rsidR="00A21E0A" w:rsidRPr="001B0FF0">
        <w:rPr>
          <w:b/>
          <w:color w:val="000000"/>
          <w:u w:val="single"/>
          <w:lang w:val="el-GR"/>
        </w:rPr>
        <w:t>.20</w:t>
      </w:r>
      <w:r w:rsidR="00930341">
        <w:rPr>
          <w:b/>
          <w:color w:val="000000"/>
          <w:u w:val="single"/>
          <w:lang w:val="el-GR"/>
        </w:rPr>
        <w:t>2</w:t>
      </w:r>
      <w:r w:rsidR="00A21E0A" w:rsidRPr="001B0FF0">
        <w:rPr>
          <w:b/>
          <w:color w:val="000000"/>
          <w:u w:val="single"/>
          <w:lang w:val="tr-TR"/>
        </w:rPr>
        <w:t>1</w:t>
      </w:r>
      <w:r w:rsidR="00930341" w:rsidRPr="00930341">
        <w:rPr>
          <w:b/>
          <w:color w:val="000000"/>
          <w:lang w:val="el-GR"/>
        </w:rPr>
        <w:t xml:space="preserve"> </w:t>
      </w:r>
      <w:r w:rsidR="00A21E0A" w:rsidRPr="001B0FF0">
        <w:rPr>
          <w:lang w:val="el-GR"/>
        </w:rPr>
        <w:t xml:space="preserve">στο </w:t>
      </w:r>
      <w:r>
        <w:rPr>
          <w:lang w:val="tr-TR"/>
        </w:rPr>
        <w:t xml:space="preserve">e-mail </w:t>
      </w:r>
      <w:hyperlink r:id="rId6" w:history="1">
        <w:r w:rsidR="00E54F51" w:rsidRPr="00401F8F">
          <w:rPr>
            <w:rStyle w:val="Kpr"/>
          </w:rPr>
          <w:t>atina</w:t>
        </w:r>
        <w:r w:rsidR="00E54F51" w:rsidRPr="00401F8F">
          <w:rPr>
            <w:rStyle w:val="Kpr"/>
            <w:lang w:val="el-GR"/>
          </w:rPr>
          <w:t>@</w:t>
        </w:r>
        <w:r w:rsidR="00E54F51" w:rsidRPr="00401F8F">
          <w:rPr>
            <w:rStyle w:val="Kpr"/>
          </w:rPr>
          <w:t>trade</w:t>
        </w:r>
        <w:r w:rsidR="00E54F51" w:rsidRPr="00401F8F">
          <w:rPr>
            <w:rStyle w:val="Kpr"/>
            <w:lang w:val="el-GR"/>
          </w:rPr>
          <w:t>.</w:t>
        </w:r>
        <w:r w:rsidR="00E54F51" w:rsidRPr="00401F8F">
          <w:rPr>
            <w:rStyle w:val="Kpr"/>
          </w:rPr>
          <w:t>gov</w:t>
        </w:r>
        <w:r w:rsidR="00E54F51" w:rsidRPr="00401F8F">
          <w:rPr>
            <w:rStyle w:val="Kpr"/>
            <w:lang w:val="el-GR"/>
          </w:rPr>
          <w:t>.</w:t>
        </w:r>
        <w:proofErr w:type="spellStart"/>
        <w:r w:rsidR="00E54F51" w:rsidRPr="00401F8F">
          <w:rPr>
            <w:rStyle w:val="Kpr"/>
          </w:rPr>
          <w:t>tr</w:t>
        </w:r>
        <w:proofErr w:type="spellEnd"/>
      </w:hyperlink>
      <w:r w:rsidRPr="00107BC4">
        <w:rPr>
          <w:lang w:val="el-GR"/>
        </w:rPr>
        <w:t xml:space="preserve"> </w:t>
      </w:r>
      <w:r w:rsidR="00A21E0A" w:rsidRPr="001B0FF0">
        <w:rPr>
          <w:lang w:val="tr-TR"/>
        </w:rPr>
        <w:t xml:space="preserve"> </w:t>
      </w:r>
      <w:r w:rsidR="00A21E0A" w:rsidRPr="001B0FF0">
        <w:rPr>
          <w:lang w:val="el-GR"/>
        </w:rPr>
        <w:t xml:space="preserve"> </w:t>
      </w:r>
    </w:p>
    <w:p w14:paraId="2BAB9EE7" w14:textId="77777777" w:rsidR="00A21E0A" w:rsidRPr="001B0FF0" w:rsidRDefault="00A21E0A" w:rsidP="00A21E0A">
      <w:pPr>
        <w:ind w:left="5040" w:firstLine="720"/>
        <w:jc w:val="right"/>
        <w:rPr>
          <w:lang w:val="el-GR"/>
        </w:rPr>
      </w:pPr>
      <w:r w:rsidRPr="001B0FF0">
        <w:rPr>
          <w:lang w:val="el-GR"/>
        </w:rPr>
        <w:t xml:space="preserve">     </w:t>
      </w:r>
    </w:p>
    <w:p w14:paraId="71FBC3D4" w14:textId="77777777" w:rsidR="00A21E0A" w:rsidRPr="001B0FF0" w:rsidRDefault="00A21E0A" w:rsidP="00A21E0A">
      <w:pPr>
        <w:jc w:val="right"/>
        <w:rPr>
          <w:lang w:val="el-GR"/>
        </w:rPr>
      </w:pPr>
      <w:r w:rsidRPr="001B0FF0">
        <w:rPr>
          <w:lang w:val="el-GR"/>
        </w:rPr>
        <w:t>Με εκτίμηση,</w:t>
      </w:r>
    </w:p>
    <w:p w14:paraId="629499E5" w14:textId="77777777" w:rsidR="00A21E0A" w:rsidRPr="001B0FF0" w:rsidRDefault="00A21E0A" w:rsidP="00A21E0A">
      <w:pPr>
        <w:jc w:val="right"/>
        <w:rPr>
          <w:lang w:val="el-GR"/>
        </w:rPr>
      </w:pPr>
    </w:p>
    <w:p w14:paraId="590A528F" w14:textId="15DC9B3F" w:rsidR="00CE53D0" w:rsidRPr="001B0FF0" w:rsidRDefault="00CE53D0" w:rsidP="00040FCE">
      <w:pPr>
        <w:ind w:left="5760"/>
        <w:rPr>
          <w:lang w:val="el-GR"/>
        </w:rPr>
      </w:pPr>
    </w:p>
    <w:sectPr w:rsidR="00CE53D0" w:rsidRPr="001B0FF0" w:rsidSect="00143B02">
      <w:pgSz w:w="11906" w:h="16838"/>
      <w:pgMar w:top="1258"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EC7942"/>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2C113E52"/>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3DC4545F"/>
    <w:multiLevelType w:val="singleLevel"/>
    <w:tmpl w:val="08090001"/>
    <w:lvl w:ilvl="0">
      <w:start w:val="1"/>
      <w:numFmt w:val="bullet"/>
      <w:lvlText w:val=""/>
      <w:lvlJc w:val="left"/>
      <w:pPr>
        <w:tabs>
          <w:tab w:val="num" w:pos="360"/>
        </w:tabs>
        <w:ind w:left="360" w:hanging="360"/>
      </w:pPr>
      <w:rPr>
        <w:rFonts w:ascii="Symbol" w:hAnsi="Symbol"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E353D"/>
    <w:rsid w:val="00007E1F"/>
    <w:rsid w:val="00040FCE"/>
    <w:rsid w:val="00042203"/>
    <w:rsid w:val="000664C5"/>
    <w:rsid w:val="00102E91"/>
    <w:rsid w:val="00107BC4"/>
    <w:rsid w:val="00112E7C"/>
    <w:rsid w:val="00143B02"/>
    <w:rsid w:val="00146458"/>
    <w:rsid w:val="00174335"/>
    <w:rsid w:val="00180170"/>
    <w:rsid w:val="001B0FF0"/>
    <w:rsid w:val="001E353D"/>
    <w:rsid w:val="002872F0"/>
    <w:rsid w:val="002F0094"/>
    <w:rsid w:val="00321BD2"/>
    <w:rsid w:val="00375FA7"/>
    <w:rsid w:val="003906E3"/>
    <w:rsid w:val="003C67D2"/>
    <w:rsid w:val="00503641"/>
    <w:rsid w:val="00544B24"/>
    <w:rsid w:val="005633ED"/>
    <w:rsid w:val="00602C17"/>
    <w:rsid w:val="00674F03"/>
    <w:rsid w:val="00674F29"/>
    <w:rsid w:val="0067557F"/>
    <w:rsid w:val="006A4B6D"/>
    <w:rsid w:val="006E5D7D"/>
    <w:rsid w:val="007033AA"/>
    <w:rsid w:val="00716107"/>
    <w:rsid w:val="00792CDD"/>
    <w:rsid w:val="007A14F7"/>
    <w:rsid w:val="008707E6"/>
    <w:rsid w:val="008D21D3"/>
    <w:rsid w:val="009264A7"/>
    <w:rsid w:val="00930341"/>
    <w:rsid w:val="00932F6E"/>
    <w:rsid w:val="00953E0D"/>
    <w:rsid w:val="00977C78"/>
    <w:rsid w:val="00993C8C"/>
    <w:rsid w:val="009A2CBA"/>
    <w:rsid w:val="009E0104"/>
    <w:rsid w:val="00A21E0A"/>
    <w:rsid w:val="00A73A9F"/>
    <w:rsid w:val="00B13BB4"/>
    <w:rsid w:val="00B2672A"/>
    <w:rsid w:val="00B7006B"/>
    <w:rsid w:val="00B80E8D"/>
    <w:rsid w:val="00BD678C"/>
    <w:rsid w:val="00CC2263"/>
    <w:rsid w:val="00CE16BE"/>
    <w:rsid w:val="00CE53D0"/>
    <w:rsid w:val="00D05241"/>
    <w:rsid w:val="00D80C92"/>
    <w:rsid w:val="00E5211E"/>
    <w:rsid w:val="00E54F51"/>
    <w:rsid w:val="00E76F36"/>
    <w:rsid w:val="00EB1EFE"/>
    <w:rsid w:val="00ED3CCB"/>
    <w:rsid w:val="00F27113"/>
    <w:rsid w:val="00F3060B"/>
    <w:rsid w:val="00F47246"/>
    <w:rsid w:val="00F60D33"/>
    <w:rsid w:val="00F61CC2"/>
    <w:rsid w:val="00FB659F"/>
    <w:rsid w:val="00FC7890"/>
    <w:rsid w:val="00FE6FC7"/>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1E46E88"/>
  <w15:docId w15:val="{34009DC9-80C4-4DFB-982B-6C11B63C6D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l-GR" w:eastAsia="el-GR"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43B02"/>
    <w:rPr>
      <w:sz w:val="24"/>
      <w:szCs w:val="24"/>
      <w:lang w:val="en-US" w:eastAsia="en-US"/>
    </w:rPr>
  </w:style>
  <w:style w:type="paragraph" w:styleId="Balk1">
    <w:name w:val="heading 1"/>
    <w:basedOn w:val="Normal"/>
    <w:next w:val="Normal"/>
    <w:qFormat/>
    <w:rsid w:val="00143B02"/>
    <w:pPr>
      <w:keepNext/>
      <w:jc w:val="center"/>
      <w:outlineLvl w:val="0"/>
    </w:pPr>
    <w:rPr>
      <w:b/>
      <w:bCs/>
    </w:rPr>
  </w:style>
  <w:style w:type="paragraph" w:styleId="Balk2">
    <w:name w:val="heading 2"/>
    <w:basedOn w:val="Normal"/>
    <w:next w:val="Normal"/>
    <w:link w:val="Balk2Char"/>
    <w:semiHidden/>
    <w:unhideWhenUsed/>
    <w:qFormat/>
    <w:rsid w:val="001B0FF0"/>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Balk7">
    <w:name w:val="heading 7"/>
    <w:basedOn w:val="Normal"/>
    <w:next w:val="Normal"/>
    <w:qFormat/>
    <w:rsid w:val="00143B02"/>
    <w:pPr>
      <w:keepNext/>
      <w:tabs>
        <w:tab w:val="left" w:pos="0"/>
      </w:tabs>
      <w:spacing w:after="120"/>
      <w:ind w:hanging="567"/>
      <w:outlineLvl w:val="6"/>
    </w:pPr>
    <w:rPr>
      <w:rFonts w:ascii="Arial" w:hAnsi="Arial"/>
      <w:b/>
      <w:sz w:val="28"/>
      <w:szCs w:val="20"/>
      <w:lang w:val="en-GB"/>
    </w:rPr>
  </w:style>
  <w:style w:type="paragraph" w:styleId="Balk8">
    <w:name w:val="heading 8"/>
    <w:basedOn w:val="Normal"/>
    <w:next w:val="Normal"/>
    <w:qFormat/>
    <w:rsid w:val="00143B02"/>
    <w:pPr>
      <w:keepNext/>
      <w:spacing w:after="120"/>
      <w:outlineLvl w:val="7"/>
    </w:pPr>
    <w:rPr>
      <w:rFonts w:ascii="Arial" w:hAnsi="Arial"/>
      <w:b/>
      <w:bCs/>
      <w:sz w:val="16"/>
      <w:szCs w:val="20"/>
      <w:lang w:val="en-GB"/>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KonuBal">
    <w:name w:val="Title"/>
    <w:basedOn w:val="Normal"/>
    <w:qFormat/>
    <w:rsid w:val="00143B02"/>
    <w:pPr>
      <w:overflowPunct w:val="0"/>
      <w:autoSpaceDE w:val="0"/>
      <w:autoSpaceDN w:val="0"/>
      <w:adjustRightInd w:val="0"/>
      <w:jc w:val="center"/>
      <w:textAlignment w:val="baseline"/>
    </w:pPr>
    <w:rPr>
      <w:b/>
      <w:sz w:val="28"/>
      <w:szCs w:val="20"/>
      <w:lang w:val="tr-TR"/>
    </w:rPr>
  </w:style>
  <w:style w:type="character" w:styleId="Kpr">
    <w:name w:val="Hyperlink"/>
    <w:basedOn w:val="VarsaylanParagrafYazTipi"/>
    <w:rsid w:val="00143B02"/>
    <w:rPr>
      <w:color w:val="0000FF"/>
      <w:u w:val="single"/>
    </w:rPr>
  </w:style>
  <w:style w:type="paragraph" w:styleId="BalonMetni">
    <w:name w:val="Balloon Text"/>
    <w:basedOn w:val="Normal"/>
    <w:semiHidden/>
    <w:rsid w:val="00143B02"/>
    <w:rPr>
      <w:rFonts w:ascii="Tahoma" w:hAnsi="Tahoma" w:cs="Tahoma"/>
      <w:sz w:val="16"/>
      <w:szCs w:val="16"/>
    </w:rPr>
  </w:style>
  <w:style w:type="character" w:styleId="zlenenKpr">
    <w:name w:val="FollowedHyperlink"/>
    <w:basedOn w:val="VarsaylanParagrafYazTipi"/>
    <w:rsid w:val="00143B02"/>
    <w:rPr>
      <w:color w:val="800080"/>
      <w:u w:val="single"/>
    </w:rPr>
  </w:style>
  <w:style w:type="paragraph" w:customStyle="1" w:styleId="To">
    <w:name w:val="To"/>
    <w:basedOn w:val="Normal"/>
    <w:rsid w:val="00143B02"/>
    <w:pPr>
      <w:spacing w:after="120"/>
    </w:pPr>
    <w:rPr>
      <w:rFonts w:ascii="Arial" w:hAnsi="Arial"/>
      <w:sz w:val="20"/>
      <w:szCs w:val="20"/>
      <w:lang w:val="en-GB"/>
    </w:rPr>
  </w:style>
  <w:style w:type="table" w:styleId="TabloKlavuzu">
    <w:name w:val="Table Grid"/>
    <w:basedOn w:val="NormalTablo"/>
    <w:rsid w:val="00A21E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style-span">
    <w:name w:val="apple-style-span"/>
    <w:basedOn w:val="VarsaylanParagrafYazTipi"/>
    <w:rsid w:val="00A21E0A"/>
  </w:style>
  <w:style w:type="character" w:customStyle="1" w:styleId="Balk2Char">
    <w:name w:val="Başlık 2 Char"/>
    <w:basedOn w:val="VarsaylanParagrafYazTipi"/>
    <w:link w:val="Balk2"/>
    <w:semiHidden/>
    <w:rsid w:val="001B0FF0"/>
    <w:rPr>
      <w:rFonts w:asciiTheme="majorHAnsi" w:eastAsiaTheme="majorEastAsia" w:hAnsiTheme="majorHAnsi" w:cstheme="majorBidi"/>
      <w:b/>
      <w:bCs/>
      <w:color w:val="4F81BD" w:themeColor="accent1"/>
      <w:sz w:val="26"/>
      <w:szCs w:val="26"/>
      <w:lang w:val="en-US" w:eastAsia="en-US"/>
    </w:rPr>
  </w:style>
  <w:style w:type="character" w:customStyle="1" w:styleId="UnresolvedMention">
    <w:name w:val="Unresolved Mention"/>
    <w:basedOn w:val="VarsaylanParagrafYazTipi"/>
    <w:uiPriority w:val="99"/>
    <w:semiHidden/>
    <w:unhideWhenUsed/>
    <w:rsid w:val="00E54F5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atina@trade.gov.tr" TargetMode="External"/><Relationship Id="rId5" Type="http://schemas.openxmlformats.org/officeDocument/2006/relationships/hyperlink" Target="http://ifwedding.izfas.com.tr/home"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1</Pages>
  <Words>297</Words>
  <Characters>1919</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TURKISH EMBASSY</vt:lpstr>
    </vt:vector>
  </TitlesOfParts>
  <Company>Turkish Embassy</Company>
  <LinksUpToDate>false</LinksUpToDate>
  <CharactersWithSpaces>2212</CharactersWithSpaces>
  <SharedDoc>false</SharedDoc>
  <HLinks>
    <vt:vector size="12" baseType="variant">
      <vt:variant>
        <vt:i4>3997699</vt:i4>
      </vt:variant>
      <vt:variant>
        <vt:i4>3</vt:i4>
      </vt:variant>
      <vt:variant>
        <vt:i4>0</vt:i4>
      </vt:variant>
      <vt:variant>
        <vt:i4>5</vt:i4>
      </vt:variant>
      <vt:variant>
        <vt:lpwstr>mailto:dtati@otenet.gr</vt:lpwstr>
      </vt:variant>
      <vt:variant>
        <vt:lpwstr/>
      </vt:variant>
      <vt:variant>
        <vt:i4>7733288</vt:i4>
      </vt:variant>
      <vt:variant>
        <vt:i4>0</vt:i4>
      </vt:variant>
      <vt:variant>
        <vt:i4>0</vt:i4>
      </vt:variant>
      <vt:variant>
        <vt:i4>5</vt:i4>
      </vt:variant>
      <vt:variant>
        <vt:lpwstr>http://ifwedding.izfas.com.tr/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TURKISH EMBASSY</dc:title>
  <dc:creator>P4A</dc:creator>
  <cp:lastModifiedBy>UFUK</cp:lastModifiedBy>
  <cp:revision>4</cp:revision>
  <cp:lastPrinted>2005-12-27T10:02:00Z</cp:lastPrinted>
  <dcterms:created xsi:type="dcterms:W3CDTF">2017-12-18T09:34:00Z</dcterms:created>
  <dcterms:modified xsi:type="dcterms:W3CDTF">2021-10-26T08:20:00Z</dcterms:modified>
</cp:coreProperties>
</file>