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6C" w:rsidRPr="00C014F1" w:rsidRDefault="00FC11CE" w:rsidP="00C96D4D">
      <w:pPr>
        <w:spacing w:after="0" w:line="240" w:lineRule="auto"/>
        <w:jc w:val="center"/>
        <w:rPr>
          <w:rFonts w:eastAsia="Times New Roman" w:cs="Times New Roman"/>
          <w:b/>
          <w:lang w:val="en-US" w:eastAsia="el-GR"/>
        </w:rPr>
      </w:pPr>
      <w:r w:rsidRPr="00C014F1">
        <w:rPr>
          <w:rFonts w:eastAsia="Times New Roman" w:cs="Times New Roman"/>
          <w:b/>
          <w:lang w:eastAsia="el-GR"/>
        </w:rPr>
        <w:t>ΚΑΝΟΝΙΣΜΟΣ</w:t>
      </w:r>
      <w:r w:rsidRPr="00C014F1">
        <w:rPr>
          <w:rFonts w:eastAsia="Times New Roman" w:cs="Times New Roman"/>
          <w:b/>
          <w:lang w:val="en-US" w:eastAsia="el-GR"/>
        </w:rPr>
        <w:t xml:space="preserve"> </w:t>
      </w:r>
      <w:r w:rsidRPr="00C014F1">
        <w:rPr>
          <w:rFonts w:eastAsia="Times New Roman" w:cs="Times New Roman"/>
          <w:b/>
          <w:lang w:eastAsia="el-GR"/>
        </w:rPr>
        <w:t>ΣΥΜΜΕΤΟΧΗΣ</w:t>
      </w:r>
    </w:p>
    <w:p w:rsidR="00A00585" w:rsidRPr="00C014F1" w:rsidRDefault="00A00585" w:rsidP="00C96D4D">
      <w:pPr>
        <w:spacing w:after="0" w:line="240" w:lineRule="auto"/>
        <w:jc w:val="center"/>
        <w:rPr>
          <w:rFonts w:eastAsia="Times New Roman" w:cs="Times New Roman"/>
          <w:b/>
          <w:lang w:val="en-US" w:eastAsia="el-GR"/>
        </w:rPr>
      </w:pPr>
      <w:r w:rsidRPr="00C014F1">
        <w:rPr>
          <w:rFonts w:eastAsia="Times New Roman" w:cs="Times New Roman"/>
          <w:b/>
          <w:lang w:eastAsia="el-GR"/>
        </w:rPr>
        <w:t>ΣΤΟ</w:t>
      </w:r>
      <w:r w:rsidRPr="00C014F1">
        <w:rPr>
          <w:rFonts w:eastAsia="Times New Roman" w:cs="Times New Roman"/>
          <w:b/>
          <w:lang w:val="en-US" w:eastAsia="el-GR"/>
        </w:rPr>
        <w:t xml:space="preserve"> WORLD COMMERCE VALLEY – YANJIAO INTERNATIONAL TRADE CITY</w:t>
      </w:r>
    </w:p>
    <w:p w:rsidR="006E0811" w:rsidRPr="00C014F1" w:rsidRDefault="006E0811" w:rsidP="00C014F1">
      <w:pPr>
        <w:spacing w:after="0" w:line="240" w:lineRule="auto"/>
        <w:rPr>
          <w:rFonts w:eastAsia="Times New Roman" w:cs="Times New Roman"/>
          <w:b/>
          <w:bCs/>
          <w:color w:val="0000FF"/>
          <w:lang w:val="en-US" w:eastAsia="el-GR"/>
        </w:rPr>
      </w:pPr>
    </w:p>
    <w:p w:rsidR="00C014F1" w:rsidRPr="00C96D4D" w:rsidRDefault="00C014F1" w:rsidP="00C014F1">
      <w:pPr>
        <w:spacing w:after="0" w:line="240" w:lineRule="auto"/>
        <w:rPr>
          <w:rFonts w:eastAsia="Times New Roman" w:cs="Times New Roman"/>
          <w:b/>
          <w:bCs/>
          <w:color w:val="0000FF"/>
          <w:lang w:val="en-US" w:eastAsia="el-GR"/>
        </w:rPr>
      </w:pPr>
    </w:p>
    <w:p w:rsidR="000841C8" w:rsidRPr="00C014F1" w:rsidRDefault="00FC11CE" w:rsidP="00C014F1">
      <w:pPr>
        <w:spacing w:after="0" w:line="240" w:lineRule="auto"/>
        <w:rPr>
          <w:rFonts w:eastAsia="Times New Roman" w:cs="Times New Roman"/>
          <w:b/>
          <w:bCs/>
          <w:color w:val="0000FF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t>Άρθρο 1</w:t>
      </w:r>
      <w:r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="000841C8" w:rsidRPr="00C014F1">
        <w:rPr>
          <w:rFonts w:eastAsia="Times New Roman" w:cs="Times New Roman"/>
          <w:b/>
          <w:bCs/>
          <w:color w:val="0000FF"/>
          <w:lang w:eastAsia="el-GR"/>
        </w:rPr>
        <w:t xml:space="preserve"> - 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 xml:space="preserve">ΤΙΤΛΟΣ </w:t>
      </w:r>
      <w:r w:rsidR="00672EA6" w:rsidRPr="00C014F1">
        <w:rPr>
          <w:rFonts w:eastAsia="Times New Roman" w:cs="Times New Roman"/>
          <w:b/>
          <w:bCs/>
          <w:color w:val="0000FF"/>
          <w:lang w:eastAsia="el-GR"/>
        </w:rPr>
        <w:t>Ε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 xml:space="preserve">ΚΘΕΣΗΣ – </w:t>
      </w:r>
      <w:r w:rsidR="00401000" w:rsidRPr="00C014F1">
        <w:rPr>
          <w:rFonts w:eastAsia="Times New Roman" w:cs="Times New Roman"/>
          <w:b/>
          <w:bCs/>
          <w:color w:val="0000FF"/>
          <w:lang w:eastAsia="el-GR"/>
        </w:rPr>
        <w:t>ΕΓΚΑΙΝΙΑ</w:t>
      </w:r>
    </w:p>
    <w:p w:rsidR="00FC11CE" w:rsidRPr="00C014F1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>Η 1η Δ</w:t>
      </w:r>
      <w:r w:rsidR="00F07095" w:rsidRPr="00C014F1">
        <w:rPr>
          <w:rFonts w:eastAsia="Times New Roman" w:cs="Times New Roman"/>
          <w:lang w:eastAsia="el-GR"/>
        </w:rPr>
        <w:t xml:space="preserve">ιεθνής Εμπορική Έκθεση του Παγκόσμιου Κέντρου Εμπορίου της Κίνας </w:t>
      </w:r>
      <w:r w:rsidR="0095176C" w:rsidRPr="00C014F1">
        <w:rPr>
          <w:rFonts w:eastAsia="Times New Roman" w:cs="Times New Roman"/>
          <w:lang w:eastAsia="el-GR"/>
        </w:rPr>
        <w:t xml:space="preserve">(εφεξής ΕΚΘΕΣΗ) </w:t>
      </w:r>
      <w:r w:rsidRPr="00C014F1">
        <w:rPr>
          <w:rFonts w:eastAsia="Times New Roman" w:cs="Times New Roman"/>
          <w:lang w:eastAsia="el-GR"/>
        </w:rPr>
        <w:t xml:space="preserve">με την ονομασία </w:t>
      </w:r>
      <w:r w:rsidRPr="00C014F1">
        <w:rPr>
          <w:rFonts w:eastAsia="Times New Roman" w:cs="Times New Roman"/>
          <w:lang w:val="en-US" w:eastAsia="el-GR"/>
        </w:rPr>
        <w:t>WORLD</w:t>
      </w:r>
      <w:r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val="en-US" w:eastAsia="el-GR"/>
        </w:rPr>
        <w:t>COMMERCE</w:t>
      </w:r>
      <w:r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val="en-US" w:eastAsia="el-GR"/>
        </w:rPr>
        <w:t>VALLEY</w:t>
      </w:r>
      <w:r w:rsidRPr="00C014F1">
        <w:rPr>
          <w:rFonts w:eastAsia="Times New Roman" w:cs="Times New Roman"/>
          <w:lang w:eastAsia="el-GR"/>
        </w:rPr>
        <w:t xml:space="preserve"> – </w:t>
      </w:r>
      <w:r w:rsidR="00ED6B20" w:rsidRPr="00C014F1">
        <w:rPr>
          <w:rFonts w:eastAsia="Times New Roman" w:cs="Times New Roman"/>
          <w:lang w:val="en-US" w:eastAsia="el-GR"/>
        </w:rPr>
        <w:t>YANJIAO</w:t>
      </w:r>
      <w:r w:rsidR="00ED6B20" w:rsidRPr="00C014F1">
        <w:rPr>
          <w:rFonts w:eastAsia="Times New Roman" w:cs="Times New Roman"/>
          <w:lang w:eastAsia="el-GR"/>
        </w:rPr>
        <w:t xml:space="preserve"> </w:t>
      </w:r>
      <w:r w:rsidR="00ED6B20" w:rsidRPr="00C014F1">
        <w:rPr>
          <w:rFonts w:eastAsia="Times New Roman" w:cs="Times New Roman"/>
          <w:lang w:val="en-US" w:eastAsia="el-GR"/>
        </w:rPr>
        <w:t>INTERNATIONAL</w:t>
      </w:r>
      <w:r w:rsidR="00ED6B20" w:rsidRPr="00C014F1">
        <w:rPr>
          <w:rFonts w:eastAsia="Times New Roman" w:cs="Times New Roman"/>
          <w:lang w:eastAsia="el-GR"/>
        </w:rPr>
        <w:t xml:space="preserve"> </w:t>
      </w:r>
      <w:r w:rsidR="00ED6B20" w:rsidRPr="00C014F1">
        <w:rPr>
          <w:rFonts w:eastAsia="Times New Roman" w:cs="Times New Roman"/>
          <w:lang w:val="en-US" w:eastAsia="el-GR"/>
        </w:rPr>
        <w:t>TRADE</w:t>
      </w:r>
      <w:r w:rsidR="00ED6B20" w:rsidRPr="00C014F1">
        <w:rPr>
          <w:rFonts w:eastAsia="Times New Roman" w:cs="Times New Roman"/>
          <w:lang w:eastAsia="el-GR"/>
        </w:rPr>
        <w:t xml:space="preserve"> </w:t>
      </w:r>
      <w:r w:rsidR="00ED6B20" w:rsidRPr="00C014F1">
        <w:rPr>
          <w:rFonts w:eastAsia="Times New Roman" w:cs="Times New Roman"/>
          <w:lang w:val="en-US" w:eastAsia="el-GR"/>
        </w:rPr>
        <w:t>CITY</w:t>
      </w:r>
      <w:r w:rsidRPr="00C014F1">
        <w:rPr>
          <w:rFonts w:eastAsia="Times New Roman" w:cs="Times New Roman"/>
          <w:lang w:eastAsia="el-GR"/>
        </w:rPr>
        <w:t xml:space="preserve"> </w:t>
      </w:r>
      <w:r w:rsidR="00ED6B20" w:rsidRPr="00C014F1">
        <w:rPr>
          <w:rFonts w:eastAsia="Times New Roman" w:cs="Times New Roman"/>
          <w:lang w:eastAsia="el-GR"/>
        </w:rPr>
        <w:t xml:space="preserve">(εφεξής </w:t>
      </w:r>
      <w:r w:rsidR="009C0229">
        <w:rPr>
          <w:rFonts w:eastAsia="Times New Roman" w:cs="Times New Roman"/>
          <w:lang w:eastAsia="el-GR"/>
        </w:rPr>
        <w:t>ΕΚΘΕΣΙΑΚΟ ΚΕΝΤΡΟ</w:t>
      </w:r>
      <w:r w:rsidR="00ED6B20" w:rsidRPr="00C014F1">
        <w:rPr>
          <w:rFonts w:eastAsia="Times New Roman" w:cs="Times New Roman"/>
          <w:lang w:eastAsia="el-GR"/>
        </w:rPr>
        <w:t xml:space="preserve">) </w:t>
      </w:r>
      <w:r w:rsidRPr="00C014F1">
        <w:rPr>
          <w:rFonts w:eastAsia="Times New Roman" w:cs="Times New Roman"/>
          <w:lang w:eastAsia="el-GR"/>
        </w:rPr>
        <w:t xml:space="preserve">οργανώνεται </w:t>
      </w:r>
      <w:r w:rsidR="00493710">
        <w:rPr>
          <w:rFonts w:eastAsia="Times New Roman" w:cs="Times New Roman"/>
          <w:lang w:eastAsia="el-GR"/>
        </w:rPr>
        <w:t xml:space="preserve"> στην πόλη …..  και μπορούν να συμμετέχουν και Ελληνικές και Κυπριακές </w:t>
      </w:r>
      <w:proofErr w:type="spellStart"/>
      <w:r w:rsidR="00493710">
        <w:rPr>
          <w:rFonts w:eastAsia="Times New Roman" w:cs="Times New Roman"/>
          <w:lang w:eastAsia="el-GR"/>
        </w:rPr>
        <w:t>επιχήει</w:t>
      </w:r>
      <w:proofErr w:type="spellEnd"/>
      <w:r w:rsidR="00493710">
        <w:rPr>
          <w:rFonts w:eastAsia="Times New Roman" w:cs="Times New Roman"/>
          <w:lang w:eastAsia="el-GR"/>
        </w:rPr>
        <w:t xml:space="preserve">   αποκλειστικά μέσω </w:t>
      </w:r>
      <w:r w:rsidRPr="00C014F1">
        <w:rPr>
          <w:rFonts w:eastAsia="Times New Roman" w:cs="Times New Roman"/>
          <w:lang w:eastAsia="el-GR"/>
        </w:rPr>
        <w:t xml:space="preserve">ΚΑΠΕΡΩΝΗ </w:t>
      </w:r>
      <w:r w:rsidRPr="00C014F1">
        <w:rPr>
          <w:rFonts w:eastAsia="Times New Roman" w:cs="Times New Roman"/>
          <w:lang w:val="en-US" w:eastAsia="el-GR"/>
        </w:rPr>
        <w:t>BFG</w:t>
      </w:r>
      <w:r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val="en-US" w:eastAsia="el-GR"/>
        </w:rPr>
        <w:t>AE</w:t>
      </w:r>
      <w:r w:rsidR="002B0228" w:rsidRPr="00C014F1">
        <w:rPr>
          <w:rFonts w:eastAsia="Times New Roman" w:cs="Times New Roman"/>
          <w:lang w:eastAsia="el-GR"/>
        </w:rPr>
        <w:t xml:space="preserve">, </w:t>
      </w:r>
      <w:r w:rsidR="009C0229">
        <w:rPr>
          <w:rFonts w:eastAsia="Times New Roman" w:cs="Times New Roman"/>
          <w:lang w:eastAsia="el-GR"/>
        </w:rPr>
        <w:t>εκ</w:t>
      </w:r>
      <w:r w:rsidR="002B0228" w:rsidRPr="00C014F1">
        <w:rPr>
          <w:rFonts w:eastAsia="Times New Roman" w:cs="Times New Roman"/>
          <w:lang w:eastAsia="el-GR"/>
        </w:rPr>
        <w:t>μισθώτρια</w:t>
      </w:r>
      <w:r w:rsidR="00493710">
        <w:rPr>
          <w:rFonts w:eastAsia="Times New Roman" w:cs="Times New Roman"/>
          <w:lang w:eastAsia="el-GR"/>
        </w:rPr>
        <w:t>ς</w:t>
      </w:r>
      <w:r w:rsidR="002B0228" w:rsidRPr="00C014F1">
        <w:rPr>
          <w:rFonts w:eastAsia="Times New Roman" w:cs="Times New Roman"/>
          <w:lang w:eastAsia="el-GR"/>
        </w:rPr>
        <w:t xml:space="preserve"> του Χώρου </w:t>
      </w:r>
      <w:r w:rsidR="009C0229">
        <w:rPr>
          <w:rFonts w:eastAsia="Times New Roman" w:cs="Times New Roman"/>
          <w:lang w:eastAsia="el-GR"/>
        </w:rPr>
        <w:t xml:space="preserve">(εφεξής ΕΚΜΙΣΘΩΤΡΙΑ) </w:t>
      </w:r>
      <w:r w:rsidR="002B0228" w:rsidRPr="00C014F1">
        <w:rPr>
          <w:rFonts w:eastAsia="Times New Roman" w:cs="Times New Roman"/>
          <w:lang w:eastAsia="el-GR"/>
        </w:rPr>
        <w:t>που διατ</w:t>
      </w:r>
      <w:r w:rsidR="005D060A">
        <w:rPr>
          <w:rFonts w:eastAsia="Times New Roman" w:cs="Times New Roman"/>
          <w:lang w:eastAsia="el-GR"/>
        </w:rPr>
        <w:t>ίθεται για την Ελλάδα και Κύπρο</w:t>
      </w:r>
      <w:r w:rsidR="00EB3EEB" w:rsidRPr="00C014F1">
        <w:rPr>
          <w:rFonts w:eastAsia="Times New Roman" w:cs="Times New Roman"/>
          <w:lang w:eastAsia="el-GR"/>
        </w:rPr>
        <w:t xml:space="preserve">. </w:t>
      </w:r>
      <w:r w:rsidR="0095176C" w:rsidRPr="00C014F1">
        <w:rPr>
          <w:rFonts w:eastAsia="Times New Roman" w:cs="Times New Roman"/>
          <w:lang w:eastAsia="el-GR"/>
        </w:rPr>
        <w:t xml:space="preserve"> </w:t>
      </w:r>
      <w:r w:rsidR="00ED6B20" w:rsidRPr="00C014F1">
        <w:rPr>
          <w:rFonts w:eastAsia="Times New Roman" w:cs="Times New Roman"/>
          <w:lang w:eastAsia="el-GR"/>
        </w:rPr>
        <w:t xml:space="preserve">Η Έκθεση </w:t>
      </w:r>
      <w:r w:rsidR="00F07095" w:rsidRPr="00C014F1">
        <w:rPr>
          <w:rFonts w:eastAsia="Times New Roman" w:cs="Times New Roman"/>
          <w:lang w:eastAsia="el-GR"/>
        </w:rPr>
        <w:t xml:space="preserve">έχει </w:t>
      </w:r>
      <w:r w:rsidR="00F07095" w:rsidRPr="0089351B">
        <w:rPr>
          <w:rFonts w:eastAsia="Times New Roman" w:cs="Times New Roman"/>
          <w:lang w:eastAsia="el-GR"/>
        </w:rPr>
        <w:t>μόνιμους</w:t>
      </w:r>
      <w:r w:rsidR="00F07095" w:rsidRPr="00C014F1">
        <w:rPr>
          <w:rFonts w:eastAsia="Times New Roman" w:cs="Times New Roman"/>
          <w:lang w:eastAsia="el-GR"/>
        </w:rPr>
        <w:t xml:space="preserve"> </w:t>
      </w:r>
      <w:proofErr w:type="spellStart"/>
      <w:r w:rsidR="00F07095" w:rsidRPr="00C014F1">
        <w:rPr>
          <w:rFonts w:eastAsia="Times New Roman" w:cs="Times New Roman"/>
          <w:lang w:eastAsia="el-GR"/>
        </w:rPr>
        <w:t>εκθετήριους</w:t>
      </w:r>
      <w:proofErr w:type="spellEnd"/>
      <w:r w:rsidR="00F07095" w:rsidRPr="00C014F1">
        <w:rPr>
          <w:rFonts w:eastAsia="Times New Roman" w:cs="Times New Roman"/>
          <w:lang w:eastAsia="el-GR"/>
        </w:rPr>
        <w:t xml:space="preserve"> χώρους με </w:t>
      </w:r>
      <w:r w:rsidR="00ED6B20" w:rsidRPr="00C014F1">
        <w:rPr>
          <w:rFonts w:eastAsia="Times New Roman" w:cs="Times New Roman"/>
          <w:lang w:eastAsia="el-GR"/>
        </w:rPr>
        <w:t xml:space="preserve">σχεδιαστικά στοιχεία </w:t>
      </w:r>
      <w:r w:rsidR="00F07095" w:rsidRPr="00C014F1">
        <w:rPr>
          <w:rFonts w:eastAsia="Times New Roman" w:cs="Times New Roman"/>
          <w:lang w:eastAsia="el-GR"/>
        </w:rPr>
        <w:t>Ελληνικού</w:t>
      </w:r>
      <w:r w:rsidR="00ED6B20" w:rsidRPr="00C014F1">
        <w:rPr>
          <w:rFonts w:eastAsia="Times New Roman" w:cs="Times New Roman"/>
          <w:lang w:eastAsia="el-GR"/>
        </w:rPr>
        <w:t xml:space="preserve"> χαρακτήρα. </w:t>
      </w:r>
      <w:r w:rsidR="00EB3EEB" w:rsidRPr="00C014F1">
        <w:rPr>
          <w:rFonts w:eastAsia="Times New Roman" w:cs="Times New Roman"/>
          <w:lang w:eastAsia="el-GR"/>
        </w:rPr>
        <w:t>Η τελετή εγκαινίων (</w:t>
      </w:r>
      <w:r w:rsidR="00EB3EEB" w:rsidRPr="00C014F1">
        <w:rPr>
          <w:rFonts w:eastAsia="Times New Roman" w:cs="Times New Roman"/>
          <w:lang w:val="en-US" w:eastAsia="el-GR"/>
        </w:rPr>
        <w:t>Opening</w:t>
      </w:r>
      <w:r w:rsidR="00EB3EEB" w:rsidRPr="00C014F1">
        <w:rPr>
          <w:rFonts w:eastAsia="Times New Roman" w:cs="Times New Roman"/>
          <w:lang w:eastAsia="el-GR"/>
        </w:rPr>
        <w:t xml:space="preserve"> </w:t>
      </w:r>
      <w:r w:rsidR="00EB3EEB" w:rsidRPr="00C014F1">
        <w:rPr>
          <w:rFonts w:eastAsia="Times New Roman" w:cs="Times New Roman"/>
          <w:lang w:val="en-US" w:eastAsia="el-GR"/>
        </w:rPr>
        <w:t>Ceremony</w:t>
      </w:r>
      <w:r w:rsidR="00EB3EEB" w:rsidRPr="00C014F1">
        <w:rPr>
          <w:rFonts w:eastAsia="Times New Roman" w:cs="Times New Roman"/>
          <w:lang w:eastAsia="el-GR"/>
        </w:rPr>
        <w:t xml:space="preserve">) </w:t>
      </w:r>
      <w:r w:rsidRPr="00C014F1">
        <w:rPr>
          <w:rFonts w:eastAsia="Times New Roman" w:cs="Times New Roman"/>
          <w:lang w:eastAsia="el-GR"/>
        </w:rPr>
        <w:t>θα πραγματοποιηθεί στην</w:t>
      </w:r>
      <w:r w:rsidR="00126BD5" w:rsidRPr="00C014F1">
        <w:rPr>
          <w:rFonts w:eastAsia="Times New Roman" w:cs="Times New Roman"/>
          <w:lang w:eastAsia="el-GR"/>
        </w:rPr>
        <w:t xml:space="preserve"> </w:t>
      </w:r>
      <w:r w:rsidR="00E94DFD">
        <w:rPr>
          <w:rFonts w:eastAsia="Times New Roman" w:cs="Times New Roman"/>
          <w:lang w:eastAsia="el-GR"/>
        </w:rPr>
        <w:t xml:space="preserve">περιοχή </w:t>
      </w:r>
      <w:proofErr w:type="spellStart"/>
      <w:r w:rsidR="00126BD5" w:rsidRPr="00C014F1">
        <w:rPr>
          <w:rFonts w:eastAsia="Times New Roman" w:cs="Times New Roman"/>
          <w:lang w:val="en-US" w:eastAsia="el-GR"/>
        </w:rPr>
        <w:t>Yanjiao</w:t>
      </w:r>
      <w:proofErr w:type="spellEnd"/>
      <w:r w:rsidRPr="00C014F1">
        <w:rPr>
          <w:rFonts w:eastAsia="Times New Roman" w:cs="Times New Roman"/>
          <w:lang w:eastAsia="el-GR"/>
        </w:rPr>
        <w:t xml:space="preserve"> </w:t>
      </w:r>
      <w:r w:rsidR="00126BD5" w:rsidRPr="00C014F1">
        <w:rPr>
          <w:rFonts w:eastAsia="Times New Roman" w:cs="Times New Roman"/>
          <w:lang w:eastAsia="el-GR"/>
        </w:rPr>
        <w:t xml:space="preserve">στην </w:t>
      </w:r>
      <w:r w:rsidRPr="00C014F1">
        <w:rPr>
          <w:rFonts w:eastAsia="Times New Roman" w:cs="Times New Roman"/>
          <w:lang w:eastAsia="el-GR"/>
        </w:rPr>
        <w:t xml:space="preserve">Πόλη </w:t>
      </w:r>
      <w:proofErr w:type="spellStart"/>
      <w:r w:rsidRPr="00C014F1">
        <w:rPr>
          <w:rFonts w:eastAsia="Times New Roman" w:cs="Times New Roman"/>
          <w:lang w:val="en-US" w:eastAsia="el-GR"/>
        </w:rPr>
        <w:t>Sanhe</w:t>
      </w:r>
      <w:proofErr w:type="spellEnd"/>
      <w:r w:rsidRPr="00C014F1">
        <w:rPr>
          <w:rFonts w:eastAsia="Times New Roman" w:cs="Times New Roman"/>
          <w:lang w:eastAsia="el-GR"/>
        </w:rPr>
        <w:t xml:space="preserve"> της Επαρχίας </w:t>
      </w:r>
      <w:r w:rsidRPr="00C014F1">
        <w:rPr>
          <w:rFonts w:eastAsia="Times New Roman" w:cs="Times New Roman"/>
          <w:lang w:val="en-US" w:eastAsia="el-GR"/>
        </w:rPr>
        <w:t>Hebei</w:t>
      </w:r>
      <w:r w:rsidRPr="00C014F1">
        <w:rPr>
          <w:rFonts w:eastAsia="Times New Roman" w:cs="Times New Roman"/>
          <w:lang w:eastAsia="el-GR"/>
        </w:rPr>
        <w:t xml:space="preserve"> της Κίνας </w:t>
      </w:r>
      <w:r w:rsidR="00EB3EEB" w:rsidRPr="00C014F1">
        <w:rPr>
          <w:rFonts w:eastAsia="Times New Roman" w:cs="Times New Roman"/>
          <w:lang w:eastAsia="el-GR"/>
        </w:rPr>
        <w:t>τ</w:t>
      </w:r>
      <w:r w:rsidR="009C0229">
        <w:rPr>
          <w:rFonts w:eastAsia="Times New Roman" w:cs="Times New Roman"/>
          <w:lang w:eastAsia="el-GR"/>
        </w:rPr>
        <w:t xml:space="preserve">ον Ιούλιο 2016 </w:t>
      </w:r>
      <w:r w:rsidR="00014763" w:rsidRPr="00C014F1">
        <w:rPr>
          <w:rFonts w:eastAsia="Times New Roman" w:cs="Times New Roman"/>
          <w:lang w:eastAsia="el-GR"/>
        </w:rPr>
        <w:t xml:space="preserve">(εφεξής </w:t>
      </w:r>
      <w:r w:rsidR="00D82656" w:rsidRPr="00C014F1">
        <w:rPr>
          <w:rFonts w:eastAsia="Times New Roman" w:cs="Times New Roman"/>
          <w:lang w:eastAsia="el-GR"/>
        </w:rPr>
        <w:t>ΕΚΔΗΛΩΣΗ</w:t>
      </w:r>
      <w:r w:rsidR="00014763" w:rsidRPr="00C014F1">
        <w:rPr>
          <w:rFonts w:eastAsia="Times New Roman" w:cs="Times New Roman"/>
          <w:lang w:eastAsia="el-GR"/>
        </w:rPr>
        <w:t>).</w:t>
      </w:r>
    </w:p>
    <w:p w:rsidR="00FC11CE" w:rsidRPr="00C014F1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</w:p>
    <w:p w:rsidR="00DE7871" w:rsidRPr="00C014F1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t>Άρθρο 2</w:t>
      </w:r>
      <w:r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="000841C8" w:rsidRPr="00C014F1">
        <w:rPr>
          <w:rFonts w:eastAsia="Times New Roman" w:cs="Times New Roman"/>
          <w:b/>
          <w:bCs/>
          <w:color w:val="0000FF"/>
          <w:lang w:eastAsia="el-GR"/>
        </w:rPr>
        <w:t xml:space="preserve"> - 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 xml:space="preserve">ΗΜΕΡΟΜΗΝΙΑ – </w:t>
      </w:r>
      <w:r w:rsidR="00672EA6" w:rsidRPr="00C014F1">
        <w:rPr>
          <w:rFonts w:eastAsia="Times New Roman" w:cs="Times New Roman"/>
          <w:b/>
          <w:bCs/>
          <w:color w:val="0000FF"/>
          <w:lang w:eastAsia="el-GR"/>
        </w:rPr>
        <w:t>Ω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>ΡΕΣ ΛΕΙΤΟΥΡΓΙΑΣ</w:t>
      </w:r>
    </w:p>
    <w:p w:rsidR="000841C8" w:rsidRPr="00C014F1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>Η ημερομηνία</w:t>
      </w:r>
      <w:r w:rsidR="00E94DFD">
        <w:rPr>
          <w:rFonts w:eastAsia="Times New Roman" w:cs="Times New Roman"/>
          <w:lang w:eastAsia="el-GR"/>
        </w:rPr>
        <w:t xml:space="preserve"> εγκαινίων</w:t>
      </w:r>
      <w:r w:rsidRPr="00C014F1">
        <w:rPr>
          <w:rFonts w:eastAsia="Times New Roman" w:cs="Times New Roman"/>
          <w:lang w:eastAsia="el-GR"/>
        </w:rPr>
        <w:t xml:space="preserve"> και οι ώρες</w:t>
      </w:r>
      <w:r w:rsidR="00E94DFD">
        <w:rPr>
          <w:rFonts w:eastAsia="Times New Roman" w:cs="Times New Roman"/>
          <w:lang w:eastAsia="el-GR"/>
        </w:rPr>
        <w:t xml:space="preserve"> λειτουργίας </w:t>
      </w:r>
      <w:r w:rsidRPr="00C014F1">
        <w:rPr>
          <w:rFonts w:eastAsia="Times New Roman" w:cs="Times New Roman"/>
          <w:lang w:eastAsia="el-GR"/>
        </w:rPr>
        <w:t xml:space="preserve"> </w:t>
      </w:r>
      <w:r w:rsidR="004609D3" w:rsidRPr="00C014F1">
        <w:rPr>
          <w:rFonts w:eastAsia="Times New Roman" w:cs="Times New Roman"/>
          <w:lang w:eastAsia="el-GR"/>
        </w:rPr>
        <w:t>της έ</w:t>
      </w:r>
      <w:r w:rsidRPr="00C014F1">
        <w:rPr>
          <w:rFonts w:eastAsia="Times New Roman" w:cs="Times New Roman"/>
          <w:lang w:eastAsia="el-GR"/>
        </w:rPr>
        <w:t>κθεσης καθορίζονται από τ</w:t>
      </w:r>
      <w:r w:rsidR="00F07095" w:rsidRPr="00C014F1">
        <w:rPr>
          <w:rFonts w:eastAsia="Times New Roman" w:cs="Times New Roman"/>
          <w:lang w:eastAsia="el-GR"/>
        </w:rPr>
        <w:t>ο</w:t>
      </w:r>
      <w:r w:rsidRPr="00C014F1">
        <w:rPr>
          <w:rFonts w:eastAsia="Times New Roman" w:cs="Times New Roman"/>
          <w:lang w:eastAsia="el-GR"/>
        </w:rPr>
        <w:t xml:space="preserve"> </w:t>
      </w:r>
      <w:r w:rsidR="00ED6B20" w:rsidRPr="00C014F1">
        <w:rPr>
          <w:rFonts w:eastAsia="Times New Roman" w:cs="Times New Roman"/>
          <w:lang w:eastAsia="el-GR"/>
        </w:rPr>
        <w:t>Παγκ</w:t>
      </w:r>
      <w:r w:rsidR="00F07095" w:rsidRPr="00C014F1">
        <w:rPr>
          <w:rFonts w:eastAsia="Times New Roman" w:cs="Times New Roman"/>
          <w:lang w:eastAsia="el-GR"/>
        </w:rPr>
        <w:t>όσμιο</w:t>
      </w:r>
      <w:r w:rsidR="00ED6B20" w:rsidRPr="00C014F1">
        <w:rPr>
          <w:rFonts w:eastAsia="Times New Roman" w:cs="Times New Roman"/>
          <w:lang w:eastAsia="el-GR"/>
        </w:rPr>
        <w:t xml:space="preserve"> Κ</w:t>
      </w:r>
      <w:r w:rsidR="00F07095" w:rsidRPr="00C014F1">
        <w:rPr>
          <w:rFonts w:eastAsia="Times New Roman" w:cs="Times New Roman"/>
          <w:lang w:eastAsia="el-GR"/>
        </w:rPr>
        <w:t>έντρο,</w:t>
      </w:r>
      <w:r w:rsidR="00ED6B20"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 xml:space="preserve">το οποίο έχει το δικαίωμα να μεταβάλλει το χρόνο και το ωράριο λειτουργίας της έκθεσης, χωρίς να δημιουργείται καμία αξίωση, από </w:t>
      </w:r>
      <w:r w:rsidR="004609D3" w:rsidRPr="00C014F1">
        <w:rPr>
          <w:rFonts w:eastAsia="Times New Roman" w:cs="Times New Roman"/>
          <w:lang w:eastAsia="el-GR"/>
        </w:rPr>
        <w:t>τον εκθέτη (εφεξής ΜΙΣΘΩΤΗΣ)</w:t>
      </w:r>
      <w:r w:rsidRPr="00C014F1">
        <w:rPr>
          <w:rFonts w:eastAsia="Times New Roman" w:cs="Times New Roman"/>
          <w:lang w:eastAsia="el-GR"/>
        </w:rPr>
        <w:t xml:space="preserve"> για οποιαδήποτε ζημία. </w:t>
      </w:r>
    </w:p>
    <w:p w:rsidR="000841C8" w:rsidRPr="00C014F1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>Ανάκληση της δήλωσης συμμετοχής για τους ανωτέρω λόγους δεν επιτρέπεται.</w:t>
      </w:r>
      <w:r w:rsidR="000841C8" w:rsidRPr="00C014F1">
        <w:rPr>
          <w:rFonts w:eastAsia="Times New Roman" w:cs="Times New Roman"/>
          <w:lang w:eastAsia="el-GR"/>
        </w:rPr>
        <w:t xml:space="preserve"> </w:t>
      </w:r>
    </w:p>
    <w:p w:rsidR="000841C8" w:rsidRPr="00C014F1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 xml:space="preserve">Η </w:t>
      </w:r>
      <w:r w:rsidR="004609D3" w:rsidRPr="00C014F1">
        <w:rPr>
          <w:rFonts w:eastAsia="Times New Roman" w:cs="Times New Roman"/>
          <w:lang w:eastAsia="el-GR"/>
        </w:rPr>
        <w:t>εκμ</w:t>
      </w:r>
      <w:r w:rsidR="002B0228" w:rsidRPr="00C014F1">
        <w:rPr>
          <w:rFonts w:eastAsia="Times New Roman" w:cs="Times New Roman"/>
          <w:lang w:eastAsia="el-GR"/>
        </w:rPr>
        <w:t xml:space="preserve">ισθώτρια </w:t>
      </w:r>
      <w:r w:rsidRPr="00C014F1">
        <w:rPr>
          <w:rFonts w:eastAsia="Times New Roman" w:cs="Times New Roman"/>
          <w:lang w:eastAsia="el-GR"/>
        </w:rPr>
        <w:t>σε περίπτωση που κρίνει ότι δεν θα διεξαχθεί η ανωτέρω έκθεση, τότε επιστρέφει την προκαταβολή και κάθε αξιόγραφο που της έχει παραδοθεί. Στην περίπτωση αυτή ουδεμία άλλη αξίωση ή δικαίωμα διατη</w:t>
      </w:r>
      <w:r w:rsidR="004609D3" w:rsidRPr="00C014F1">
        <w:rPr>
          <w:rFonts w:eastAsia="Times New Roman" w:cs="Times New Roman"/>
          <w:lang w:eastAsia="el-GR"/>
        </w:rPr>
        <w:t xml:space="preserve">ρεί ο μισθωτής </w:t>
      </w:r>
      <w:r w:rsidRPr="00C014F1">
        <w:rPr>
          <w:rFonts w:eastAsia="Times New Roman" w:cs="Times New Roman"/>
          <w:lang w:eastAsia="el-GR"/>
        </w:rPr>
        <w:t>από τ</w:t>
      </w:r>
      <w:r w:rsidR="004609D3" w:rsidRPr="00C014F1">
        <w:rPr>
          <w:rFonts w:eastAsia="Times New Roman" w:cs="Times New Roman"/>
          <w:lang w:eastAsia="el-GR"/>
        </w:rPr>
        <w:t>ον εκμισθωτή.</w:t>
      </w:r>
      <w:r w:rsidR="000841C8" w:rsidRPr="00C014F1">
        <w:rPr>
          <w:rFonts w:eastAsia="Times New Roman" w:cs="Times New Roman"/>
          <w:lang w:eastAsia="el-GR"/>
        </w:rPr>
        <w:t xml:space="preserve"> </w:t>
      </w:r>
    </w:p>
    <w:p w:rsidR="00DE7871" w:rsidRPr="00C014F1" w:rsidRDefault="00ED6B20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 xml:space="preserve">Οι </w:t>
      </w:r>
      <w:r w:rsidR="009C0229">
        <w:rPr>
          <w:rFonts w:eastAsia="Times New Roman" w:cs="Times New Roman"/>
          <w:lang w:eastAsia="el-GR"/>
        </w:rPr>
        <w:t xml:space="preserve">μόνιμοι </w:t>
      </w:r>
      <w:proofErr w:type="spellStart"/>
      <w:r w:rsidRPr="00C014F1">
        <w:rPr>
          <w:rFonts w:eastAsia="Times New Roman" w:cs="Times New Roman"/>
          <w:lang w:eastAsia="el-GR"/>
        </w:rPr>
        <w:t>εκθετήριοι</w:t>
      </w:r>
      <w:proofErr w:type="spellEnd"/>
      <w:r w:rsidRPr="00C014F1">
        <w:rPr>
          <w:rFonts w:eastAsia="Times New Roman" w:cs="Times New Roman"/>
          <w:lang w:eastAsia="el-GR"/>
        </w:rPr>
        <w:t xml:space="preserve"> χώροι</w:t>
      </w:r>
      <w:r w:rsidR="00FC11CE" w:rsidRPr="00C014F1">
        <w:rPr>
          <w:rFonts w:eastAsia="Times New Roman" w:cs="Times New Roman"/>
          <w:lang w:eastAsia="el-GR"/>
        </w:rPr>
        <w:t xml:space="preserve"> λειτουργούν υποχρεωτικά σύμφωνα με το πρόγραμμα της έκθεσης. Αποτελούν μόνιμες κατασκευές</w:t>
      </w:r>
      <w:r w:rsidR="00EB3EEB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σύμφωνα με τις προδιαγραφές που έχουν τεθεί από το Παγκόσμιο Κέντρο και θα λειτουργούν επτά </w:t>
      </w:r>
      <w:r w:rsidR="004609D3" w:rsidRPr="00C014F1">
        <w:rPr>
          <w:rFonts w:eastAsia="Times New Roman" w:cs="Times New Roman"/>
          <w:lang w:eastAsia="el-GR"/>
        </w:rPr>
        <w:t xml:space="preserve">(7) </w:t>
      </w:r>
      <w:r w:rsidR="00FC11CE" w:rsidRPr="00C014F1">
        <w:rPr>
          <w:rFonts w:eastAsia="Times New Roman" w:cs="Times New Roman"/>
          <w:lang w:eastAsia="el-GR"/>
        </w:rPr>
        <w:t>ημέρες την εβδομάδα</w:t>
      </w:r>
      <w:r w:rsidR="00F561D8" w:rsidRPr="00C014F1">
        <w:rPr>
          <w:rFonts w:eastAsia="Times New Roman" w:cs="Times New Roman"/>
          <w:lang w:eastAsia="el-GR"/>
        </w:rPr>
        <w:t>.</w:t>
      </w:r>
      <w:r w:rsidR="00DE7871" w:rsidRPr="00C014F1">
        <w:rPr>
          <w:rFonts w:eastAsia="Times New Roman" w:cs="Times New Roman"/>
          <w:lang w:eastAsia="el-GR"/>
        </w:rPr>
        <w:br/>
      </w:r>
    </w:p>
    <w:p w:rsidR="00DE7871" w:rsidRPr="00C014F1" w:rsidRDefault="000841C8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t>Άρθρο 3</w:t>
      </w:r>
      <w:r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 xml:space="preserve"> -</w:t>
      </w:r>
      <w:r w:rsidR="004609D3" w:rsidRPr="00C014F1">
        <w:rPr>
          <w:rFonts w:eastAsia="Times New Roman" w:cs="Times New Roman"/>
          <w:b/>
          <w:bCs/>
          <w:color w:val="0000FF"/>
          <w:lang w:eastAsia="el-GR"/>
        </w:rPr>
        <w:t xml:space="preserve"> ΜΙΣΘΩΤΕΣ</w:t>
      </w:r>
      <w:r w:rsidR="00FC11CE" w:rsidRPr="00C014F1">
        <w:rPr>
          <w:rFonts w:eastAsia="Times New Roman" w:cs="Times New Roman"/>
          <w:color w:val="0000FF"/>
          <w:lang w:eastAsia="el-GR"/>
        </w:rPr>
        <w:br/>
      </w:r>
      <w:r w:rsidR="00FC11CE" w:rsidRPr="00C014F1">
        <w:rPr>
          <w:rFonts w:eastAsia="Times New Roman" w:cs="Times New Roman"/>
          <w:lang w:eastAsia="el-GR"/>
        </w:rPr>
        <w:t xml:space="preserve">Στην </w:t>
      </w:r>
      <w:r w:rsidR="00A24284" w:rsidRPr="00C014F1">
        <w:rPr>
          <w:rFonts w:eastAsia="Times New Roman" w:cs="Times New Roman"/>
          <w:lang w:eastAsia="el-GR"/>
        </w:rPr>
        <w:t>Έκθεση</w:t>
      </w:r>
      <w:r w:rsidR="00FC11CE" w:rsidRPr="00C014F1">
        <w:rPr>
          <w:rFonts w:eastAsia="Times New Roman" w:cs="Times New Roman"/>
          <w:lang w:eastAsia="el-GR"/>
        </w:rPr>
        <w:t xml:space="preserve"> επιτρέπεται να συμμετάσχουν:</w:t>
      </w:r>
      <w:r w:rsidR="00FC11CE" w:rsidRPr="00C014F1">
        <w:rPr>
          <w:rFonts w:eastAsia="Times New Roman" w:cs="Times New Roman"/>
          <w:lang w:eastAsia="el-GR"/>
        </w:rPr>
        <w:br/>
      </w:r>
      <w:r w:rsidRPr="00C014F1">
        <w:rPr>
          <w:rFonts w:eastAsia="Times New Roman" w:cs="Times New Roman"/>
          <w:lang w:eastAsia="el-GR"/>
        </w:rPr>
        <w:t xml:space="preserve">α) </w:t>
      </w:r>
      <w:r w:rsidR="00FC11CE" w:rsidRPr="00C014F1">
        <w:rPr>
          <w:rFonts w:eastAsia="Times New Roman" w:cs="Times New Roman"/>
          <w:lang w:eastAsia="el-GR"/>
        </w:rPr>
        <w:t xml:space="preserve">Έλληνες </w:t>
      </w:r>
      <w:r w:rsidR="0095176C" w:rsidRPr="00C014F1">
        <w:rPr>
          <w:rFonts w:eastAsia="Times New Roman" w:cs="Times New Roman"/>
          <w:lang w:eastAsia="el-GR"/>
        </w:rPr>
        <w:t xml:space="preserve">και Κύπριοι </w:t>
      </w:r>
      <w:r w:rsidR="00F561D8" w:rsidRPr="00C014F1">
        <w:rPr>
          <w:rFonts w:eastAsia="Times New Roman" w:cs="Times New Roman"/>
          <w:lang w:eastAsia="el-GR"/>
        </w:rPr>
        <w:t xml:space="preserve">επιχειρηματίες </w:t>
      </w:r>
      <w:r w:rsidR="00FC11CE" w:rsidRPr="00C014F1">
        <w:rPr>
          <w:rFonts w:eastAsia="Times New Roman" w:cs="Times New Roman"/>
          <w:lang w:eastAsia="el-GR"/>
        </w:rPr>
        <w:t xml:space="preserve">(φυσικά ή νομικά πρόσωπα) </w:t>
      </w:r>
      <w:r w:rsidR="00F561D8" w:rsidRPr="00C014F1">
        <w:rPr>
          <w:rFonts w:eastAsia="Times New Roman" w:cs="Times New Roman"/>
          <w:lang w:eastAsia="el-GR"/>
        </w:rPr>
        <w:t xml:space="preserve">και επιχειρήσεις </w:t>
      </w:r>
      <w:r w:rsidR="00FC11CE" w:rsidRPr="00C014F1">
        <w:rPr>
          <w:rFonts w:eastAsia="Times New Roman" w:cs="Times New Roman"/>
          <w:lang w:eastAsia="el-GR"/>
        </w:rPr>
        <w:t xml:space="preserve">που ασκούν δραστηριότητα εμπορική, μεταποιητική, ή </w:t>
      </w:r>
      <w:r w:rsidR="00B10156" w:rsidRPr="00C014F1">
        <w:rPr>
          <w:rFonts w:eastAsia="Times New Roman" w:cs="Times New Roman"/>
          <w:lang w:eastAsia="el-GR"/>
        </w:rPr>
        <w:t xml:space="preserve">δραστηριότητα </w:t>
      </w:r>
      <w:r w:rsidR="00FC11CE" w:rsidRPr="00C014F1">
        <w:rPr>
          <w:rFonts w:eastAsia="Times New Roman" w:cs="Times New Roman"/>
          <w:lang w:eastAsia="el-GR"/>
        </w:rPr>
        <w:t xml:space="preserve">παροχής υπηρεσιών και επιθυμούν να εκθέσουν προϊόντα τους </w:t>
      </w:r>
      <w:r w:rsidR="00E94DFD">
        <w:rPr>
          <w:rFonts w:eastAsia="Times New Roman" w:cs="Times New Roman"/>
          <w:lang w:eastAsia="el-GR"/>
        </w:rPr>
        <w:t xml:space="preserve">, τα έργα τέχνης </w:t>
      </w:r>
      <w:r w:rsidR="00FC11CE" w:rsidRPr="00C014F1">
        <w:rPr>
          <w:rFonts w:eastAsia="Times New Roman" w:cs="Times New Roman"/>
          <w:lang w:eastAsia="el-GR"/>
        </w:rPr>
        <w:t>ή</w:t>
      </w:r>
      <w:r w:rsidR="00E94DFD">
        <w:rPr>
          <w:rFonts w:eastAsia="Times New Roman" w:cs="Times New Roman"/>
          <w:lang w:eastAsia="el-GR"/>
        </w:rPr>
        <w:t xml:space="preserve"> </w:t>
      </w:r>
      <w:r w:rsidR="00F561D8" w:rsidRPr="00C014F1">
        <w:rPr>
          <w:rFonts w:eastAsia="Times New Roman" w:cs="Times New Roman"/>
          <w:lang w:eastAsia="el-GR"/>
        </w:rPr>
        <w:t xml:space="preserve">και τις </w:t>
      </w:r>
      <w:r w:rsidR="00FC11CE" w:rsidRPr="00C014F1">
        <w:rPr>
          <w:rFonts w:eastAsia="Times New Roman" w:cs="Times New Roman"/>
          <w:lang w:eastAsia="el-GR"/>
        </w:rPr>
        <w:t>υπηρεσίες</w:t>
      </w:r>
      <w:r w:rsidR="00F561D8" w:rsidRPr="00C014F1">
        <w:rPr>
          <w:rFonts w:eastAsia="Times New Roman" w:cs="Times New Roman"/>
          <w:lang w:eastAsia="el-GR"/>
        </w:rPr>
        <w:t xml:space="preserve"> τους</w:t>
      </w:r>
      <w:r w:rsidR="00FC11CE" w:rsidRPr="00C014F1">
        <w:rPr>
          <w:rFonts w:eastAsia="Times New Roman" w:cs="Times New Roman"/>
          <w:lang w:eastAsia="el-GR"/>
        </w:rPr>
        <w:t>.</w:t>
      </w:r>
      <w:r w:rsidR="00FC11CE" w:rsidRPr="00C014F1">
        <w:rPr>
          <w:rFonts w:eastAsia="Times New Roman" w:cs="Times New Roman"/>
          <w:lang w:eastAsia="el-GR"/>
        </w:rPr>
        <w:br/>
      </w:r>
      <w:r w:rsidRPr="00C014F1">
        <w:rPr>
          <w:rFonts w:eastAsia="Times New Roman" w:cs="Times New Roman"/>
          <w:lang w:eastAsia="el-GR"/>
        </w:rPr>
        <w:t xml:space="preserve">β) </w:t>
      </w:r>
      <w:r w:rsidR="00FC11CE" w:rsidRPr="00C014F1">
        <w:rPr>
          <w:rFonts w:eastAsia="Times New Roman" w:cs="Times New Roman"/>
          <w:lang w:eastAsia="el-GR"/>
        </w:rPr>
        <w:t xml:space="preserve">Επίσημες ή ημιεπίσημες </w:t>
      </w:r>
      <w:r w:rsidR="0095176C" w:rsidRPr="00C014F1">
        <w:rPr>
          <w:rFonts w:eastAsia="Times New Roman" w:cs="Times New Roman"/>
          <w:lang w:eastAsia="el-GR"/>
        </w:rPr>
        <w:t>Ελληνικές ή Κυπριακές</w:t>
      </w:r>
      <w:r w:rsidR="00FC11CE" w:rsidRPr="00C014F1">
        <w:rPr>
          <w:rFonts w:eastAsia="Times New Roman" w:cs="Times New Roman"/>
          <w:lang w:eastAsia="el-GR"/>
        </w:rPr>
        <w:t xml:space="preserve"> κρατικές συμμετοχές.</w:t>
      </w:r>
      <w:r w:rsidR="00FC11CE" w:rsidRPr="00C014F1">
        <w:rPr>
          <w:rFonts w:eastAsia="Times New Roman" w:cs="Times New Roman"/>
          <w:lang w:eastAsia="el-GR"/>
        </w:rPr>
        <w:br/>
      </w:r>
      <w:r w:rsidR="00EB3EEB" w:rsidRPr="00C014F1">
        <w:rPr>
          <w:rFonts w:eastAsia="Times New Roman" w:cs="Times New Roman"/>
          <w:lang w:eastAsia="el-GR"/>
        </w:rPr>
        <w:t>γ</w:t>
      </w:r>
      <w:r w:rsidRPr="00C014F1">
        <w:rPr>
          <w:rFonts w:eastAsia="Times New Roman" w:cs="Times New Roman"/>
          <w:lang w:eastAsia="el-GR"/>
        </w:rPr>
        <w:t xml:space="preserve">) </w:t>
      </w:r>
      <w:r w:rsidR="00FC11CE" w:rsidRPr="00C014F1">
        <w:rPr>
          <w:rFonts w:eastAsia="Times New Roman" w:cs="Times New Roman"/>
          <w:lang w:eastAsia="el-GR"/>
        </w:rPr>
        <w:t xml:space="preserve">Οργανισμοί, Υπηρεσίες, </w:t>
      </w:r>
      <w:r w:rsidR="00ED6B20" w:rsidRPr="00C014F1">
        <w:rPr>
          <w:rFonts w:eastAsia="Times New Roman" w:cs="Times New Roman"/>
          <w:lang w:eastAsia="el-GR"/>
        </w:rPr>
        <w:t xml:space="preserve">Συνεταιριστικές Ενώσεις, </w:t>
      </w:r>
      <w:r w:rsidR="00FC11CE" w:rsidRPr="00C014F1">
        <w:rPr>
          <w:rFonts w:eastAsia="Times New Roman" w:cs="Times New Roman"/>
          <w:lang w:eastAsia="el-GR"/>
        </w:rPr>
        <w:t>Φορείς, Επιστημονικά ιδρύματα,</w:t>
      </w:r>
      <w:r w:rsidR="00911998" w:rsidRPr="00C014F1">
        <w:rPr>
          <w:rFonts w:eastAsia="Times New Roman" w:cs="Times New Roman"/>
          <w:lang w:eastAsia="el-GR"/>
        </w:rPr>
        <w:t xml:space="preserve"> Σωματεία,</w:t>
      </w:r>
      <w:r w:rsidR="00FC11CE" w:rsidRPr="00C014F1">
        <w:rPr>
          <w:rFonts w:eastAsia="Times New Roman" w:cs="Times New Roman"/>
          <w:lang w:eastAsia="el-GR"/>
        </w:rPr>
        <w:t xml:space="preserve"> Επιχειρήσεις Κοινής Ωφέλειας</w:t>
      </w:r>
      <w:r w:rsidR="00F561D8" w:rsidRPr="00C014F1">
        <w:rPr>
          <w:rFonts w:eastAsia="Times New Roman" w:cs="Times New Roman"/>
          <w:lang w:eastAsia="el-GR"/>
        </w:rPr>
        <w:t>, κ.α.</w:t>
      </w:r>
      <w:r w:rsidR="00FC11CE" w:rsidRPr="00C014F1">
        <w:rPr>
          <w:rFonts w:eastAsia="Times New Roman" w:cs="Times New Roman"/>
          <w:lang w:eastAsia="el-GR"/>
        </w:rPr>
        <w:t>.</w:t>
      </w:r>
      <w:r w:rsidR="00DE7871" w:rsidRPr="00C014F1">
        <w:rPr>
          <w:rFonts w:eastAsia="Times New Roman" w:cs="Times New Roman"/>
          <w:lang w:eastAsia="el-GR"/>
        </w:rPr>
        <w:br/>
      </w:r>
    </w:p>
    <w:p w:rsidR="00DE7871" w:rsidRPr="00C014F1" w:rsidRDefault="00D82656" w:rsidP="00C014F1">
      <w:pPr>
        <w:spacing w:after="0" w:line="240" w:lineRule="auto"/>
        <w:rPr>
          <w:rFonts w:eastAsia="Times New Roman" w:cs="Times New Roman"/>
          <w:b/>
          <w:bCs/>
          <w:color w:val="0000FF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t>Άρθρο 4</w:t>
      </w:r>
      <w:r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 xml:space="preserve"> </w:t>
      </w:r>
      <w:r w:rsidR="00DE7871" w:rsidRPr="00C014F1">
        <w:rPr>
          <w:rFonts w:eastAsia="Times New Roman" w:cs="Times New Roman"/>
          <w:b/>
          <w:bCs/>
          <w:color w:val="0000FF"/>
          <w:lang w:eastAsia="el-GR"/>
        </w:rPr>
        <w:t>–</w:t>
      </w:r>
      <w:r w:rsidR="000841C8" w:rsidRPr="00C014F1">
        <w:rPr>
          <w:rFonts w:eastAsia="Times New Roman" w:cs="Times New Roman"/>
          <w:b/>
          <w:bCs/>
          <w:color w:val="0000FF"/>
          <w:lang w:eastAsia="el-GR"/>
        </w:rPr>
        <w:t xml:space="preserve"> </w:t>
      </w:r>
      <w:r w:rsidR="00FC11CE" w:rsidRPr="00C014F1">
        <w:rPr>
          <w:rFonts w:eastAsia="Times New Roman" w:cs="Times New Roman"/>
          <w:b/>
          <w:bCs/>
          <w:color w:val="0000FF"/>
          <w:lang w:eastAsia="el-GR"/>
        </w:rPr>
        <w:t>ΕΚΘΕΜΑΤΑ</w:t>
      </w:r>
    </w:p>
    <w:p w:rsidR="000841C8" w:rsidRPr="00C014F1" w:rsidRDefault="00FC11CE" w:rsidP="00C014F1">
      <w:pPr>
        <w:spacing w:after="0" w:line="240" w:lineRule="auto"/>
        <w:rPr>
          <w:rFonts w:eastAsia="Times New Roman" w:cs="Times New Roman"/>
          <w:b/>
          <w:bCs/>
          <w:lang w:eastAsia="el-GR"/>
        </w:rPr>
      </w:pPr>
      <w:r w:rsidRPr="00C014F1">
        <w:rPr>
          <w:rFonts w:eastAsia="Times New Roman" w:cs="Times New Roman"/>
          <w:lang w:eastAsia="el-GR"/>
        </w:rPr>
        <w:t xml:space="preserve">Τα εκθέματα της έκθεσης </w:t>
      </w:r>
      <w:r w:rsidR="00F561D8" w:rsidRPr="00C014F1">
        <w:rPr>
          <w:rFonts w:eastAsia="Times New Roman" w:cs="Times New Roman"/>
          <w:lang w:eastAsia="el-GR"/>
        </w:rPr>
        <w:t xml:space="preserve">μπορεί να </w:t>
      </w:r>
      <w:r w:rsidRPr="00C014F1">
        <w:rPr>
          <w:rFonts w:eastAsia="Times New Roman" w:cs="Times New Roman"/>
          <w:lang w:eastAsia="el-GR"/>
        </w:rPr>
        <w:t xml:space="preserve">είναι παραγόμενα προϊόντα </w:t>
      </w:r>
      <w:r w:rsidR="0095176C" w:rsidRPr="00C014F1">
        <w:rPr>
          <w:rFonts w:eastAsia="Times New Roman" w:cs="Times New Roman"/>
          <w:lang w:eastAsia="el-GR"/>
        </w:rPr>
        <w:t>της Ελλάδας και της Κύπρου</w:t>
      </w:r>
      <w:r w:rsidRPr="00C014F1">
        <w:rPr>
          <w:rFonts w:eastAsia="Times New Roman" w:cs="Times New Roman"/>
          <w:lang w:eastAsia="el-GR"/>
        </w:rPr>
        <w:t xml:space="preserve">, είδη </w:t>
      </w:r>
      <w:r w:rsidR="0095176C" w:rsidRPr="00C014F1">
        <w:rPr>
          <w:rFonts w:eastAsia="Times New Roman" w:cs="Times New Roman"/>
          <w:lang w:eastAsia="el-GR"/>
        </w:rPr>
        <w:t xml:space="preserve">τροφίμων και ποτών, συσκευασμένα τρόφιμα, προϊόντα υγιεινής μεσογειακής διατροφής, είδη </w:t>
      </w:r>
      <w:r w:rsidRPr="00C014F1">
        <w:rPr>
          <w:rFonts w:eastAsia="Times New Roman" w:cs="Times New Roman"/>
          <w:lang w:eastAsia="el-GR"/>
        </w:rPr>
        <w:t xml:space="preserve">κατοικίας, </w:t>
      </w:r>
      <w:r w:rsidR="0095176C" w:rsidRPr="00C014F1">
        <w:rPr>
          <w:rFonts w:eastAsia="Times New Roman" w:cs="Times New Roman"/>
          <w:lang w:eastAsia="el-GR"/>
        </w:rPr>
        <w:t xml:space="preserve">γούνες, μάρμαρα, </w:t>
      </w:r>
      <w:r w:rsidRPr="00C014F1">
        <w:rPr>
          <w:rFonts w:eastAsia="Times New Roman" w:cs="Times New Roman"/>
          <w:lang w:eastAsia="el-GR"/>
        </w:rPr>
        <w:t>βιομηχανικά προϊόντα, έπιπλα, τηλεφωνία, είδη πληροφορικής</w:t>
      </w:r>
      <w:r w:rsidR="0095176C" w:rsidRPr="00C014F1">
        <w:rPr>
          <w:rFonts w:eastAsia="Times New Roman" w:cs="Times New Roman"/>
          <w:lang w:eastAsia="el-GR"/>
        </w:rPr>
        <w:t>, είδη τέχνης και πολιτισμού</w:t>
      </w:r>
      <w:r w:rsidR="00EB3EEB" w:rsidRPr="00C014F1">
        <w:rPr>
          <w:rFonts w:eastAsia="Times New Roman" w:cs="Times New Roman"/>
          <w:lang w:eastAsia="el-GR"/>
        </w:rPr>
        <w:t xml:space="preserve">, κλπ. </w:t>
      </w:r>
      <w:r w:rsidR="00F561D8" w:rsidRPr="00C014F1">
        <w:rPr>
          <w:rFonts w:eastAsia="Times New Roman" w:cs="Times New Roman"/>
          <w:lang w:eastAsia="el-GR"/>
        </w:rPr>
        <w:t xml:space="preserve">ως επίσης και Υπηρεσίες. </w:t>
      </w:r>
      <w:r w:rsidR="00EB3EEB" w:rsidRPr="00C014F1">
        <w:rPr>
          <w:rFonts w:eastAsia="Times New Roman" w:cs="Times New Roman"/>
          <w:lang w:eastAsia="el-GR"/>
        </w:rPr>
        <w:t xml:space="preserve">Τα εκθέματα σε ΔΕΙΓΜΑΤΑ </w:t>
      </w:r>
      <w:r w:rsidR="009C0229">
        <w:rPr>
          <w:rFonts w:eastAsia="Times New Roman" w:cs="Times New Roman"/>
          <w:lang w:eastAsia="el-GR"/>
        </w:rPr>
        <w:t xml:space="preserve">– 30 δείγματα ανά κωδικό - </w:t>
      </w:r>
      <w:r w:rsidR="00EB3EEB" w:rsidRPr="00C014F1">
        <w:rPr>
          <w:rFonts w:eastAsia="Times New Roman" w:cs="Times New Roman"/>
          <w:lang w:eastAsia="el-GR"/>
        </w:rPr>
        <w:t xml:space="preserve">θα πρέπει να </w:t>
      </w:r>
      <w:r w:rsidR="009C0229">
        <w:rPr>
          <w:rFonts w:eastAsia="Times New Roman" w:cs="Times New Roman"/>
          <w:lang w:eastAsia="el-GR"/>
        </w:rPr>
        <w:t xml:space="preserve">συγκεντρωθούν </w:t>
      </w:r>
      <w:r w:rsidR="0089351B" w:rsidRPr="00C014F1">
        <w:rPr>
          <w:rFonts w:eastAsia="Times New Roman" w:cs="Times New Roman"/>
          <w:lang w:eastAsia="el-GR"/>
        </w:rPr>
        <w:t>με έξοδα των εκθετών</w:t>
      </w:r>
      <w:r w:rsidR="0089351B">
        <w:rPr>
          <w:rFonts w:eastAsia="Times New Roman" w:cs="Times New Roman"/>
          <w:lang w:eastAsia="el-GR"/>
        </w:rPr>
        <w:t xml:space="preserve"> </w:t>
      </w:r>
      <w:r w:rsidR="009C0229">
        <w:rPr>
          <w:rFonts w:eastAsia="Times New Roman" w:cs="Times New Roman"/>
          <w:lang w:eastAsia="el-GR"/>
        </w:rPr>
        <w:t>μέχρι την 15</w:t>
      </w:r>
      <w:r w:rsidR="009C0229" w:rsidRPr="009C0229">
        <w:rPr>
          <w:rFonts w:eastAsia="Times New Roman" w:cs="Times New Roman"/>
          <w:vertAlign w:val="superscript"/>
          <w:lang w:eastAsia="el-GR"/>
        </w:rPr>
        <w:t>η</w:t>
      </w:r>
      <w:r w:rsidR="009C0229">
        <w:rPr>
          <w:rFonts w:eastAsia="Times New Roman" w:cs="Times New Roman"/>
          <w:lang w:eastAsia="el-GR"/>
        </w:rPr>
        <w:t xml:space="preserve"> Απριλίου σε σημείο που θα υποδειχθεί από </w:t>
      </w:r>
      <w:r w:rsidR="0089351B">
        <w:rPr>
          <w:rFonts w:eastAsia="Times New Roman" w:cs="Times New Roman"/>
          <w:lang w:eastAsia="el-GR"/>
        </w:rPr>
        <w:t xml:space="preserve">την ΕΚΜΙΣΘΩΤΡΙΑ για να </w:t>
      </w:r>
      <w:r w:rsidR="00EB3EEB" w:rsidRPr="00C014F1">
        <w:rPr>
          <w:rFonts w:eastAsia="Times New Roman" w:cs="Times New Roman"/>
          <w:lang w:eastAsia="el-GR"/>
        </w:rPr>
        <w:t xml:space="preserve">αποσταλούν </w:t>
      </w:r>
      <w:r w:rsidR="00F561D8" w:rsidRPr="00C014F1">
        <w:rPr>
          <w:rFonts w:eastAsia="Times New Roman" w:cs="Times New Roman"/>
          <w:lang w:eastAsia="el-GR"/>
        </w:rPr>
        <w:t xml:space="preserve">έγκαιρα </w:t>
      </w:r>
      <w:r w:rsidR="00EB3EEB" w:rsidRPr="00C014F1">
        <w:rPr>
          <w:rFonts w:eastAsia="Times New Roman" w:cs="Times New Roman"/>
          <w:lang w:eastAsia="el-GR"/>
        </w:rPr>
        <w:t>στην Κίνα</w:t>
      </w:r>
      <w:r w:rsidR="00ED6B20" w:rsidRPr="00C014F1">
        <w:rPr>
          <w:rFonts w:eastAsia="Times New Roman" w:cs="Times New Roman"/>
          <w:lang w:eastAsia="el-GR"/>
        </w:rPr>
        <w:t xml:space="preserve">, θα εκτελωνισθούν από το </w:t>
      </w:r>
      <w:r w:rsidR="00F561D8" w:rsidRPr="00C014F1">
        <w:rPr>
          <w:rFonts w:eastAsia="Times New Roman" w:cs="Times New Roman"/>
          <w:lang w:eastAsia="el-GR"/>
        </w:rPr>
        <w:t xml:space="preserve">προσωπικό του </w:t>
      </w:r>
      <w:r w:rsidR="00ED6B20" w:rsidRPr="00C014F1">
        <w:rPr>
          <w:rFonts w:eastAsia="Times New Roman" w:cs="Times New Roman"/>
          <w:lang w:eastAsia="el-GR"/>
        </w:rPr>
        <w:t>Παγκόσμιο</w:t>
      </w:r>
      <w:r w:rsidR="00F561D8" w:rsidRPr="00C014F1">
        <w:rPr>
          <w:rFonts w:eastAsia="Times New Roman" w:cs="Times New Roman"/>
          <w:lang w:eastAsia="el-GR"/>
        </w:rPr>
        <w:t>υ</w:t>
      </w:r>
      <w:r w:rsidR="00ED6B20" w:rsidRPr="00C014F1">
        <w:rPr>
          <w:rFonts w:eastAsia="Times New Roman" w:cs="Times New Roman"/>
          <w:lang w:eastAsia="el-GR"/>
        </w:rPr>
        <w:t xml:space="preserve"> Κ</w:t>
      </w:r>
      <w:r w:rsidR="001C43DE" w:rsidRPr="00C014F1">
        <w:rPr>
          <w:rFonts w:eastAsia="Times New Roman" w:cs="Times New Roman"/>
          <w:lang w:eastAsia="el-GR"/>
        </w:rPr>
        <w:t>έντρο</w:t>
      </w:r>
      <w:r w:rsidR="00F561D8" w:rsidRPr="00C014F1">
        <w:rPr>
          <w:rFonts w:eastAsia="Times New Roman" w:cs="Times New Roman"/>
          <w:lang w:eastAsia="el-GR"/>
        </w:rPr>
        <w:t>υ</w:t>
      </w:r>
      <w:r w:rsidR="0089351B">
        <w:rPr>
          <w:rFonts w:eastAsia="Times New Roman" w:cs="Times New Roman"/>
          <w:lang w:eastAsia="el-GR"/>
        </w:rPr>
        <w:t>, θα κωδικοποιηθούν, θα τοποθετηθούν στ</w:t>
      </w:r>
      <w:r w:rsidR="00E94DFD">
        <w:rPr>
          <w:rFonts w:eastAsia="Times New Roman" w:cs="Times New Roman"/>
          <w:lang w:eastAsia="el-GR"/>
        </w:rPr>
        <w:t xml:space="preserve">ον εκθεσιακό χώρο </w:t>
      </w:r>
      <w:r w:rsidR="001C43DE" w:rsidRPr="00C014F1">
        <w:rPr>
          <w:rFonts w:eastAsia="Times New Roman" w:cs="Times New Roman"/>
          <w:lang w:eastAsia="el-GR"/>
        </w:rPr>
        <w:t xml:space="preserve">και θα καταχωρηθούν στην Ηλεκτρονική Πλατφόρμα </w:t>
      </w:r>
      <w:r w:rsidR="00F561D8" w:rsidRPr="00C014F1">
        <w:rPr>
          <w:rFonts w:eastAsia="Times New Roman" w:cs="Times New Roman"/>
          <w:lang w:eastAsia="el-GR"/>
        </w:rPr>
        <w:t xml:space="preserve">Πωλήσεων </w:t>
      </w:r>
      <w:r w:rsidR="001C43DE" w:rsidRPr="00C014F1">
        <w:rPr>
          <w:rFonts w:eastAsia="Times New Roman" w:cs="Times New Roman"/>
          <w:lang w:eastAsia="el-GR"/>
        </w:rPr>
        <w:t>(</w:t>
      </w:r>
      <w:r w:rsidR="001C43DE" w:rsidRPr="00C014F1">
        <w:rPr>
          <w:rFonts w:eastAsia="Times New Roman" w:cs="Times New Roman"/>
          <w:lang w:val="en-US" w:eastAsia="el-GR"/>
        </w:rPr>
        <w:t>B</w:t>
      </w:r>
      <w:r w:rsidR="001C43DE" w:rsidRPr="00C014F1">
        <w:rPr>
          <w:rFonts w:eastAsia="Times New Roman" w:cs="Times New Roman"/>
          <w:lang w:eastAsia="el-GR"/>
        </w:rPr>
        <w:t>2</w:t>
      </w:r>
      <w:r w:rsidR="001C43DE" w:rsidRPr="00C014F1">
        <w:rPr>
          <w:rFonts w:eastAsia="Times New Roman" w:cs="Times New Roman"/>
          <w:lang w:val="en-US" w:eastAsia="el-GR"/>
        </w:rPr>
        <w:t>C</w:t>
      </w:r>
      <w:r w:rsidR="001C43DE" w:rsidRPr="00C014F1">
        <w:rPr>
          <w:rFonts w:eastAsia="Times New Roman" w:cs="Times New Roman"/>
          <w:lang w:eastAsia="el-GR"/>
        </w:rPr>
        <w:t xml:space="preserve"> </w:t>
      </w:r>
      <w:r w:rsidR="001C43DE" w:rsidRPr="00C014F1">
        <w:rPr>
          <w:rFonts w:eastAsia="Times New Roman" w:cs="Times New Roman"/>
          <w:lang w:val="en-US" w:eastAsia="el-GR"/>
        </w:rPr>
        <w:t>sales</w:t>
      </w:r>
      <w:r w:rsidR="001C43DE" w:rsidRPr="00C014F1">
        <w:rPr>
          <w:rFonts w:eastAsia="Times New Roman" w:cs="Times New Roman"/>
          <w:lang w:eastAsia="el-GR"/>
        </w:rPr>
        <w:t>).</w:t>
      </w:r>
      <w:r w:rsidR="00CC7606" w:rsidRPr="00C014F1">
        <w:rPr>
          <w:rFonts w:eastAsia="Times New Roman" w:cs="Times New Roman"/>
          <w:lang w:eastAsia="el-GR"/>
        </w:rPr>
        <w:t xml:space="preserve"> </w:t>
      </w:r>
      <w:r w:rsidR="00F561D8" w:rsidRPr="00C014F1">
        <w:rPr>
          <w:rFonts w:eastAsia="Times New Roman" w:cs="Times New Roman"/>
          <w:lang w:eastAsia="el-GR"/>
        </w:rPr>
        <w:t xml:space="preserve">Τα εκθέματα για Υπηρεσίες μπορεί να είναι διαφημιστικά φυλλάδια, </w:t>
      </w:r>
      <w:r w:rsidR="00F561D8" w:rsidRPr="00C014F1">
        <w:rPr>
          <w:rFonts w:eastAsia="Times New Roman" w:cs="Times New Roman"/>
          <w:lang w:val="en-US" w:eastAsia="el-GR"/>
        </w:rPr>
        <w:t>banners</w:t>
      </w:r>
      <w:r w:rsidR="00F561D8" w:rsidRPr="00C014F1">
        <w:rPr>
          <w:rFonts w:eastAsia="Times New Roman" w:cs="Times New Roman"/>
          <w:lang w:eastAsia="el-GR"/>
        </w:rPr>
        <w:t xml:space="preserve">, κ.α. </w:t>
      </w:r>
      <w:r w:rsidR="00E94DFD">
        <w:rPr>
          <w:rFonts w:eastAsia="Times New Roman" w:cs="Times New Roman"/>
          <w:lang w:eastAsia="el-GR"/>
        </w:rPr>
        <w:t xml:space="preserve">Στον εκθεσιακό χώρο </w:t>
      </w:r>
      <w:r w:rsidR="00CC7606" w:rsidRPr="00C014F1">
        <w:rPr>
          <w:rFonts w:eastAsia="Times New Roman" w:cs="Times New Roman"/>
          <w:lang w:eastAsia="el-GR"/>
        </w:rPr>
        <w:t xml:space="preserve"> υπάρχει καλαίσθητο Μόνιμο</w:t>
      </w:r>
      <w:r w:rsidR="0089351B">
        <w:rPr>
          <w:rFonts w:eastAsia="Times New Roman" w:cs="Times New Roman"/>
          <w:lang w:eastAsia="el-GR"/>
        </w:rPr>
        <w:t xml:space="preserve"> Δοκιμαστήριο Γευστικών Δοκιμών στον οποίο θα διεξάγονται σε τακτικά χρονικά διαστήματα παρουσιάσεις σε ενδιαφερόμενους χονδρέμπορους από την Κίνα.</w:t>
      </w:r>
      <w:r w:rsidRPr="00C014F1">
        <w:rPr>
          <w:rFonts w:eastAsia="Times New Roman" w:cs="Times New Roman"/>
          <w:lang w:eastAsia="el-GR"/>
        </w:rPr>
        <w:br/>
      </w:r>
    </w:p>
    <w:p w:rsidR="00F561D8" w:rsidRPr="00C014F1" w:rsidRDefault="00D82656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lastRenderedPageBreak/>
        <w:t>Άρθρο 5</w:t>
      </w:r>
      <w:r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 xml:space="preserve"> - </w:t>
      </w:r>
      <w:r w:rsidR="00FC11CE" w:rsidRPr="00C014F1">
        <w:rPr>
          <w:rFonts w:eastAsia="Times New Roman" w:cs="Times New Roman"/>
          <w:b/>
          <w:bCs/>
          <w:color w:val="0000FF"/>
          <w:lang w:eastAsia="el-GR"/>
        </w:rPr>
        <w:t>ΔΙΑΔΙΚΑΣΙΑ ΣΥΜΜΕΤΟΧΗΣ</w:t>
      </w:r>
      <w:r w:rsidR="00FC11CE" w:rsidRPr="00C014F1">
        <w:rPr>
          <w:rFonts w:eastAsia="Times New Roman" w:cs="Times New Roman"/>
          <w:color w:val="0000FF"/>
          <w:lang w:eastAsia="el-GR"/>
        </w:rPr>
        <w:br/>
      </w:r>
      <w:r w:rsidR="00FC11CE" w:rsidRPr="00C014F1">
        <w:rPr>
          <w:rFonts w:eastAsia="Times New Roman" w:cs="Times New Roman"/>
          <w:lang w:eastAsia="el-GR"/>
        </w:rPr>
        <w:t xml:space="preserve">Κάθε </w:t>
      </w:r>
      <w:r w:rsidR="00B10156" w:rsidRPr="00C014F1">
        <w:rPr>
          <w:rFonts w:eastAsia="Times New Roman" w:cs="Times New Roman"/>
          <w:lang w:eastAsia="el-GR"/>
        </w:rPr>
        <w:t>μισθωτής</w:t>
      </w:r>
      <w:r w:rsidR="00FC11CE" w:rsidRPr="00C014F1">
        <w:rPr>
          <w:rFonts w:eastAsia="Times New Roman" w:cs="Times New Roman"/>
          <w:lang w:eastAsia="el-GR"/>
        </w:rPr>
        <w:t xml:space="preserve"> που θέλει να λάβει μέρος στην έκθεση πρέπει να υποβάλει στην </w:t>
      </w:r>
      <w:r w:rsidR="00B10156" w:rsidRPr="00C014F1">
        <w:rPr>
          <w:rFonts w:eastAsia="Times New Roman" w:cs="Times New Roman"/>
          <w:lang w:eastAsia="el-GR"/>
        </w:rPr>
        <w:t xml:space="preserve">εκμισθώτρια </w:t>
      </w:r>
      <w:r w:rsidR="00F561D8" w:rsidRPr="00C014F1">
        <w:rPr>
          <w:rFonts w:eastAsia="Times New Roman" w:cs="Times New Roman"/>
          <w:lang w:eastAsia="el-GR"/>
        </w:rPr>
        <w:t xml:space="preserve">το </w:t>
      </w:r>
      <w:r w:rsidR="00FC11CE" w:rsidRPr="00C014F1">
        <w:rPr>
          <w:rFonts w:eastAsia="Times New Roman" w:cs="Times New Roman"/>
          <w:lang w:eastAsia="el-GR"/>
        </w:rPr>
        <w:t>ειδικό έντυπο δήλωσης συμμετοχής.</w:t>
      </w:r>
      <w:r w:rsidR="00B10156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Με την υπογραφή της δήλωσης συμμετοχής, ο </w:t>
      </w:r>
      <w:r w:rsidR="00B10156" w:rsidRPr="00C014F1">
        <w:rPr>
          <w:rFonts w:eastAsia="Times New Roman" w:cs="Times New Roman"/>
          <w:lang w:eastAsia="el-GR"/>
        </w:rPr>
        <w:t>μισθωτής</w:t>
      </w:r>
      <w:r w:rsidR="00FC11CE" w:rsidRPr="00C014F1">
        <w:rPr>
          <w:rFonts w:eastAsia="Times New Roman" w:cs="Times New Roman"/>
          <w:lang w:eastAsia="el-GR"/>
        </w:rPr>
        <w:t xml:space="preserve"> αποδέχεται τους όρους του παρόντος κανονισμού και υποχρεώνεται να συμμετάσχει στην εκδήλωση και στο χώρο που καθορίστηκε από </w:t>
      </w:r>
      <w:r w:rsidR="00014763" w:rsidRPr="00C014F1">
        <w:rPr>
          <w:rFonts w:eastAsia="Times New Roman" w:cs="Times New Roman"/>
          <w:lang w:eastAsia="el-GR"/>
        </w:rPr>
        <w:t xml:space="preserve">το </w:t>
      </w:r>
      <w:r w:rsidR="0089351B">
        <w:rPr>
          <w:rFonts w:eastAsia="Times New Roman" w:cs="Times New Roman"/>
          <w:lang w:eastAsia="el-GR"/>
        </w:rPr>
        <w:t>Εκθεσιακό</w:t>
      </w:r>
      <w:r w:rsidR="001C43DE" w:rsidRPr="00C014F1">
        <w:rPr>
          <w:rFonts w:eastAsia="Times New Roman" w:cs="Times New Roman"/>
          <w:lang w:eastAsia="el-GR"/>
        </w:rPr>
        <w:t xml:space="preserve"> Κέντρο. </w:t>
      </w:r>
    </w:p>
    <w:p w:rsidR="0089351B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 xml:space="preserve">Σε περίπτωση πρόκλησης οποιασδήποτε ζημίας σε βάρος </w:t>
      </w:r>
      <w:r w:rsidR="0089351B">
        <w:rPr>
          <w:rFonts w:eastAsia="Times New Roman" w:cs="Times New Roman"/>
          <w:lang w:eastAsia="el-GR"/>
        </w:rPr>
        <w:t xml:space="preserve">του </w:t>
      </w:r>
      <w:r w:rsidR="00B10156" w:rsidRPr="00C014F1">
        <w:rPr>
          <w:rFonts w:eastAsia="Times New Roman" w:cs="Times New Roman"/>
          <w:lang w:eastAsia="el-GR"/>
        </w:rPr>
        <w:t>μισθωτή</w:t>
      </w:r>
      <w:r w:rsidR="00443A8F"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 xml:space="preserve">ή οποιουδήποτε τρίτου, απορρέουσας από ενέργεια </w:t>
      </w:r>
      <w:r w:rsidR="0089351B">
        <w:rPr>
          <w:rFonts w:eastAsia="Times New Roman" w:cs="Times New Roman"/>
          <w:lang w:eastAsia="el-GR"/>
        </w:rPr>
        <w:t xml:space="preserve">της εκμισθώτριας </w:t>
      </w:r>
      <w:r w:rsidRPr="00C014F1">
        <w:rPr>
          <w:rFonts w:eastAsia="Times New Roman" w:cs="Times New Roman"/>
          <w:lang w:eastAsia="el-GR"/>
        </w:rPr>
        <w:t xml:space="preserve">ή των </w:t>
      </w:r>
      <w:r w:rsidR="00443A8F" w:rsidRPr="00C014F1">
        <w:rPr>
          <w:rFonts w:eastAsia="Times New Roman" w:cs="Times New Roman"/>
          <w:lang w:eastAsia="el-GR"/>
        </w:rPr>
        <w:t>αντιπροσώπων</w:t>
      </w:r>
      <w:r w:rsidRPr="00C014F1">
        <w:rPr>
          <w:rFonts w:eastAsia="Times New Roman" w:cs="Times New Roman"/>
          <w:lang w:eastAsia="el-GR"/>
        </w:rPr>
        <w:t xml:space="preserve"> τ</w:t>
      </w:r>
      <w:r w:rsidR="0089351B">
        <w:rPr>
          <w:rFonts w:eastAsia="Times New Roman" w:cs="Times New Roman"/>
          <w:lang w:eastAsia="el-GR"/>
        </w:rPr>
        <w:t>ης</w:t>
      </w:r>
      <w:r w:rsidRPr="00C014F1">
        <w:rPr>
          <w:rFonts w:eastAsia="Times New Roman" w:cs="Times New Roman"/>
          <w:lang w:eastAsia="el-GR"/>
        </w:rPr>
        <w:t xml:space="preserve">, </w:t>
      </w:r>
      <w:r w:rsidR="00B10156" w:rsidRPr="00C014F1">
        <w:rPr>
          <w:rFonts w:eastAsia="Times New Roman" w:cs="Times New Roman"/>
          <w:lang w:eastAsia="el-GR"/>
        </w:rPr>
        <w:t>ο μισθωτής</w:t>
      </w:r>
      <w:r w:rsidRPr="00C014F1">
        <w:rPr>
          <w:rFonts w:eastAsia="Times New Roman" w:cs="Times New Roman"/>
          <w:lang w:eastAsia="el-GR"/>
        </w:rPr>
        <w:t xml:space="preserve"> υποχρεούται σε, άμεση και πλήρη αποκατάσταση της σχετικής ζημίας (θετικής και αποθετικής) του παθόντος.</w:t>
      </w:r>
      <w:r w:rsidR="00B10156" w:rsidRPr="00C014F1">
        <w:rPr>
          <w:rFonts w:eastAsia="Times New Roman" w:cs="Times New Roman"/>
          <w:lang w:eastAsia="el-GR"/>
        </w:rPr>
        <w:t xml:space="preserve"> </w:t>
      </w:r>
      <w:r w:rsidR="0089351B">
        <w:rPr>
          <w:rFonts w:eastAsia="Times New Roman" w:cs="Times New Roman"/>
          <w:lang w:eastAsia="el-GR"/>
        </w:rPr>
        <w:t>Η εκμισθώτρια</w:t>
      </w:r>
      <w:r w:rsidR="00443A8F"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 xml:space="preserve">ουδεμία ευθύνη φέρει για κάθε ενδεχόμενη ζημία </w:t>
      </w:r>
      <w:r w:rsidR="00E94DFD">
        <w:rPr>
          <w:rFonts w:eastAsia="Times New Roman" w:cs="Times New Roman"/>
          <w:lang w:eastAsia="el-GR"/>
        </w:rPr>
        <w:t xml:space="preserve">που θα </w:t>
      </w:r>
      <w:r w:rsidRPr="00C014F1">
        <w:rPr>
          <w:rFonts w:eastAsia="Times New Roman" w:cs="Times New Roman"/>
          <w:lang w:eastAsia="el-GR"/>
        </w:rPr>
        <w:t xml:space="preserve">υποστεί ο </w:t>
      </w:r>
      <w:r w:rsidR="00B10156" w:rsidRPr="00C014F1">
        <w:rPr>
          <w:rFonts w:eastAsia="Times New Roman" w:cs="Times New Roman"/>
          <w:lang w:eastAsia="el-GR"/>
        </w:rPr>
        <w:t>μισθωτής</w:t>
      </w:r>
      <w:r w:rsidRPr="00C014F1">
        <w:rPr>
          <w:rFonts w:eastAsia="Times New Roman" w:cs="Times New Roman"/>
          <w:lang w:eastAsia="el-GR"/>
        </w:rPr>
        <w:t xml:space="preserve"> κατά τη διαδικασία μεταφοράς, εγκατάστασης και τοποθέτησης των </w:t>
      </w:r>
      <w:r w:rsidR="00443A8F" w:rsidRPr="00C014F1">
        <w:rPr>
          <w:rFonts w:eastAsia="Times New Roman" w:cs="Times New Roman"/>
          <w:lang w:eastAsia="el-GR"/>
        </w:rPr>
        <w:t>εκτεθειμένων</w:t>
      </w:r>
      <w:r w:rsidRPr="00C014F1">
        <w:rPr>
          <w:rFonts w:eastAsia="Times New Roman" w:cs="Times New Roman"/>
          <w:lang w:eastAsia="el-GR"/>
        </w:rPr>
        <w:t xml:space="preserve"> προϊόντων</w:t>
      </w:r>
      <w:r w:rsidR="001C43DE"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 xml:space="preserve">προς και από το περίπτερο του </w:t>
      </w:r>
      <w:r w:rsidR="00B10156" w:rsidRPr="00C014F1">
        <w:rPr>
          <w:rFonts w:eastAsia="Times New Roman" w:cs="Times New Roman"/>
          <w:lang w:eastAsia="el-GR"/>
        </w:rPr>
        <w:t>μισθωτή.</w:t>
      </w:r>
      <w:r w:rsidRPr="00C014F1">
        <w:rPr>
          <w:rFonts w:eastAsia="Times New Roman" w:cs="Times New Roman"/>
          <w:lang w:eastAsia="el-GR"/>
        </w:rPr>
        <w:br/>
        <w:t xml:space="preserve">Το σύνολο των υλικών που χρησιμοποιεί </w:t>
      </w:r>
      <w:r w:rsidR="00014763" w:rsidRPr="00C014F1">
        <w:rPr>
          <w:rFonts w:eastAsia="Times New Roman" w:cs="Times New Roman"/>
          <w:lang w:eastAsia="el-GR"/>
        </w:rPr>
        <w:t xml:space="preserve">η έκθεση και </w:t>
      </w:r>
      <w:r w:rsidR="00B10156" w:rsidRPr="00C014F1">
        <w:rPr>
          <w:rFonts w:eastAsia="Times New Roman" w:cs="Times New Roman"/>
          <w:lang w:eastAsia="el-GR"/>
        </w:rPr>
        <w:t>ο εκμισθωτής</w:t>
      </w:r>
      <w:r w:rsidRPr="00C014F1">
        <w:rPr>
          <w:rFonts w:eastAsia="Times New Roman" w:cs="Times New Roman"/>
          <w:lang w:eastAsia="el-GR"/>
        </w:rPr>
        <w:t xml:space="preserve"> για κάθε κατασκευή και διαμόρφωση του εκθεσιακού χώρου αποτελούν περιουσία </w:t>
      </w:r>
      <w:r w:rsidR="00014763" w:rsidRPr="00C014F1">
        <w:rPr>
          <w:rFonts w:eastAsia="Times New Roman" w:cs="Times New Roman"/>
          <w:lang w:eastAsia="el-GR"/>
        </w:rPr>
        <w:t>της έκθεσης</w:t>
      </w:r>
      <w:r w:rsidR="00B10156" w:rsidRPr="00C014F1">
        <w:rPr>
          <w:rFonts w:eastAsia="Times New Roman" w:cs="Times New Roman"/>
          <w:lang w:eastAsia="el-GR"/>
        </w:rPr>
        <w:t>.</w:t>
      </w:r>
      <w:r w:rsidRPr="00C014F1">
        <w:rPr>
          <w:rFonts w:eastAsia="Times New Roman" w:cs="Times New Roman"/>
          <w:lang w:eastAsia="el-GR"/>
        </w:rPr>
        <w:br/>
      </w:r>
      <w:r w:rsidR="0089351B">
        <w:rPr>
          <w:rFonts w:eastAsia="Times New Roman" w:cs="Times New Roman"/>
          <w:lang w:eastAsia="el-GR"/>
        </w:rPr>
        <w:t>Η εκμισθώτρια</w:t>
      </w:r>
      <w:r w:rsidRPr="00C014F1">
        <w:rPr>
          <w:rFonts w:eastAsia="Times New Roman" w:cs="Times New Roman"/>
          <w:lang w:eastAsia="el-GR"/>
        </w:rPr>
        <w:t xml:space="preserve"> έχει το δικαίωμα να αρνηθεί την παρουσίαση</w:t>
      </w:r>
      <w:r w:rsidR="0089351B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>:</w:t>
      </w:r>
      <w:r w:rsidRPr="00C014F1">
        <w:rPr>
          <w:rFonts w:eastAsia="Times New Roman" w:cs="Times New Roman"/>
          <w:lang w:eastAsia="el-GR"/>
        </w:rPr>
        <w:br/>
      </w:r>
      <w:r w:rsidR="0089351B">
        <w:rPr>
          <w:rFonts w:eastAsia="Times New Roman" w:cs="Times New Roman"/>
          <w:lang w:eastAsia="el-GR"/>
        </w:rPr>
        <w:t>α)</w:t>
      </w:r>
      <w:r w:rsidR="004547B0"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 xml:space="preserve">εκθεμάτων που είναι μεγάλα και ογκώδη και μπορεί να είναι επικίνδυνα ή να προκαλέσουν φθορές ή εκθέματα που δεν αναγράφονται </w:t>
      </w:r>
      <w:r w:rsidR="001C43DE" w:rsidRPr="00C014F1">
        <w:rPr>
          <w:rFonts w:eastAsia="Times New Roman" w:cs="Times New Roman"/>
          <w:lang w:eastAsia="el-GR"/>
        </w:rPr>
        <w:t xml:space="preserve">στο </w:t>
      </w:r>
      <w:proofErr w:type="spellStart"/>
      <w:r w:rsidR="001C43DE" w:rsidRPr="00C014F1">
        <w:rPr>
          <w:rFonts w:eastAsia="Times New Roman" w:cs="Times New Roman"/>
          <w:lang w:eastAsia="el-GR"/>
        </w:rPr>
        <w:t>Packing</w:t>
      </w:r>
      <w:proofErr w:type="spellEnd"/>
      <w:r w:rsidR="001C43DE" w:rsidRPr="00C014F1">
        <w:rPr>
          <w:rFonts w:eastAsia="Times New Roman" w:cs="Times New Roman"/>
          <w:lang w:eastAsia="el-GR"/>
        </w:rPr>
        <w:t xml:space="preserve"> </w:t>
      </w:r>
      <w:proofErr w:type="spellStart"/>
      <w:r w:rsidR="001C43DE" w:rsidRPr="00C014F1">
        <w:rPr>
          <w:rFonts w:eastAsia="Times New Roman" w:cs="Times New Roman"/>
          <w:lang w:eastAsia="el-GR"/>
        </w:rPr>
        <w:t>List</w:t>
      </w:r>
      <w:proofErr w:type="spellEnd"/>
      <w:r w:rsidR="001C43DE" w:rsidRPr="00C014F1">
        <w:rPr>
          <w:rFonts w:eastAsia="Times New Roman" w:cs="Times New Roman"/>
          <w:lang w:eastAsia="el-GR"/>
        </w:rPr>
        <w:t>.</w:t>
      </w:r>
      <w:r w:rsidRPr="00C014F1">
        <w:rPr>
          <w:rFonts w:eastAsia="Times New Roman" w:cs="Times New Roman"/>
          <w:lang w:eastAsia="el-GR"/>
        </w:rPr>
        <w:br/>
        <w:t>β)</w:t>
      </w:r>
      <w:r w:rsidR="004547B0"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 xml:space="preserve">εκθεμάτων που δεν παράγονται ή δεν αντιπροσωπεύονται επίσημα από τον </w:t>
      </w:r>
      <w:r w:rsidR="00B10156" w:rsidRPr="00C014F1">
        <w:rPr>
          <w:rFonts w:eastAsia="Times New Roman" w:cs="Times New Roman"/>
          <w:lang w:eastAsia="el-GR"/>
        </w:rPr>
        <w:t>μισθωτή.</w:t>
      </w:r>
      <w:r w:rsidRPr="00C014F1">
        <w:rPr>
          <w:rFonts w:eastAsia="Times New Roman" w:cs="Times New Roman"/>
          <w:lang w:eastAsia="el-GR"/>
        </w:rPr>
        <w:t xml:space="preserve"> Αλλαγή εκθεμάτων επιτρέπεται μόνο έπειτα από έγγραφη αίτηση </w:t>
      </w:r>
      <w:r w:rsidR="00B10156" w:rsidRPr="00C014F1">
        <w:rPr>
          <w:rFonts w:eastAsia="Times New Roman" w:cs="Times New Roman"/>
          <w:lang w:eastAsia="el-GR"/>
        </w:rPr>
        <w:t>του μισθωτή</w:t>
      </w:r>
      <w:r w:rsidR="0089351B">
        <w:rPr>
          <w:rFonts w:eastAsia="Times New Roman" w:cs="Times New Roman"/>
          <w:lang w:eastAsia="el-GR"/>
        </w:rPr>
        <w:t>.</w:t>
      </w:r>
    </w:p>
    <w:p w:rsidR="00443A8F" w:rsidRPr="00C014F1" w:rsidRDefault="0089351B" w:rsidP="00C014F1">
      <w:pPr>
        <w:spacing w:after="0" w:line="240" w:lineRule="auto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Η εκμισθώτρια </w:t>
      </w:r>
      <w:r w:rsidR="00FC11CE" w:rsidRPr="00C014F1">
        <w:rPr>
          <w:rFonts w:eastAsia="Times New Roman" w:cs="Times New Roman"/>
          <w:lang w:eastAsia="el-GR"/>
        </w:rPr>
        <w:t xml:space="preserve"> διατηρεί το δικαίωμα απαγόρευσης της παρουσίασης των εκθεμάτων που δεν ανταποκρίνονται στα συμφωνηθέντα.</w:t>
      </w:r>
      <w:r w:rsidR="00FC11CE" w:rsidRPr="00C014F1">
        <w:rPr>
          <w:rFonts w:eastAsia="Times New Roman" w:cs="Times New Roman"/>
          <w:lang w:eastAsia="el-GR"/>
        </w:rPr>
        <w:br/>
        <w:t xml:space="preserve">Οι </w:t>
      </w:r>
      <w:proofErr w:type="spellStart"/>
      <w:r w:rsidR="00CC7606" w:rsidRPr="00C014F1">
        <w:rPr>
          <w:rFonts w:eastAsia="Times New Roman" w:cs="Times New Roman"/>
          <w:lang w:eastAsia="el-GR"/>
        </w:rPr>
        <w:t>εκθετήριοι</w:t>
      </w:r>
      <w:proofErr w:type="spellEnd"/>
      <w:r w:rsidR="00CC7606" w:rsidRPr="00C014F1">
        <w:rPr>
          <w:rFonts w:eastAsia="Times New Roman" w:cs="Times New Roman"/>
          <w:lang w:eastAsia="el-GR"/>
        </w:rPr>
        <w:t xml:space="preserve"> χώροι</w:t>
      </w:r>
      <w:r w:rsidR="00DA0F42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μισθώνονται αποκλειστικά στον </w:t>
      </w:r>
      <w:r w:rsidR="00B10156" w:rsidRPr="00C014F1">
        <w:rPr>
          <w:rFonts w:eastAsia="Times New Roman" w:cs="Times New Roman"/>
          <w:lang w:eastAsia="el-GR"/>
        </w:rPr>
        <w:t>μισθωτή</w:t>
      </w:r>
      <w:r w:rsidR="00FC11CE" w:rsidRPr="00C014F1">
        <w:rPr>
          <w:rFonts w:eastAsia="Times New Roman" w:cs="Times New Roman"/>
          <w:lang w:eastAsia="el-GR"/>
        </w:rPr>
        <w:t xml:space="preserve"> και δεν επιτρέπεται </w:t>
      </w:r>
      <w:r w:rsidR="00672EA6" w:rsidRPr="00C014F1">
        <w:rPr>
          <w:rFonts w:eastAsia="Times New Roman" w:cs="Times New Roman"/>
          <w:lang w:eastAsia="el-GR"/>
        </w:rPr>
        <w:t>η υπομίσθωση</w:t>
      </w:r>
      <w:r w:rsidR="00FC11CE" w:rsidRPr="00C014F1">
        <w:rPr>
          <w:rFonts w:eastAsia="Times New Roman" w:cs="Times New Roman"/>
          <w:lang w:eastAsia="el-GR"/>
        </w:rPr>
        <w:t xml:space="preserve"> ή η καθ' οιονδήποτε τρόπο παραχώρηση της χρήσης αυτών σε τρίτα πρόσωπα.</w:t>
      </w:r>
      <w:r w:rsidR="00FC11CE" w:rsidRPr="00C014F1">
        <w:rPr>
          <w:rFonts w:eastAsia="Times New Roman" w:cs="Times New Roman"/>
          <w:lang w:eastAsia="el-GR"/>
        </w:rPr>
        <w:br/>
        <w:t xml:space="preserve">Μετά την υπογραφή της </w:t>
      </w:r>
      <w:r>
        <w:rPr>
          <w:rFonts w:eastAsia="Times New Roman" w:cs="Times New Roman"/>
          <w:lang w:eastAsia="el-GR"/>
        </w:rPr>
        <w:t xml:space="preserve">σύμβασης μίσθωσης </w:t>
      </w:r>
      <w:r w:rsidR="00FC11CE" w:rsidRPr="00C014F1">
        <w:rPr>
          <w:rFonts w:eastAsia="Times New Roman" w:cs="Times New Roman"/>
          <w:lang w:eastAsia="el-GR"/>
        </w:rPr>
        <w:t xml:space="preserve">από τον </w:t>
      </w:r>
      <w:r w:rsidR="00B10156" w:rsidRPr="00C014F1">
        <w:rPr>
          <w:rFonts w:eastAsia="Times New Roman" w:cs="Times New Roman"/>
          <w:lang w:eastAsia="el-GR"/>
        </w:rPr>
        <w:t>μισθωτή</w:t>
      </w:r>
      <w:r w:rsidR="00FC11CE" w:rsidRPr="00C014F1">
        <w:rPr>
          <w:rFonts w:eastAsia="Times New Roman" w:cs="Times New Roman"/>
          <w:lang w:eastAsia="el-GR"/>
        </w:rPr>
        <w:t xml:space="preserve">, ο τελευταίος δεν δύναται να </w:t>
      </w:r>
      <w:r w:rsidR="00672EA6" w:rsidRPr="00C014F1">
        <w:rPr>
          <w:rFonts w:eastAsia="Times New Roman" w:cs="Times New Roman"/>
          <w:lang w:eastAsia="el-GR"/>
        </w:rPr>
        <w:t xml:space="preserve">την </w:t>
      </w:r>
      <w:r w:rsidR="00FC11CE" w:rsidRPr="00C014F1">
        <w:rPr>
          <w:rFonts w:eastAsia="Times New Roman" w:cs="Times New Roman"/>
          <w:lang w:eastAsia="el-GR"/>
        </w:rPr>
        <w:t xml:space="preserve">ακυρώσει μονομερώς </w:t>
      </w:r>
      <w:r w:rsidR="00672EA6" w:rsidRPr="00C014F1">
        <w:rPr>
          <w:rFonts w:eastAsia="Times New Roman" w:cs="Times New Roman"/>
          <w:lang w:eastAsia="el-GR"/>
        </w:rPr>
        <w:t xml:space="preserve">και είναι </w:t>
      </w:r>
      <w:r w:rsidR="00FC11CE" w:rsidRPr="00C014F1">
        <w:rPr>
          <w:rFonts w:eastAsia="Times New Roman" w:cs="Times New Roman"/>
          <w:lang w:eastAsia="el-GR"/>
        </w:rPr>
        <w:t xml:space="preserve">υποχρεωμένος σε κάθε περίπτωση </w:t>
      </w:r>
      <w:r w:rsidR="00014763" w:rsidRPr="00C014F1">
        <w:rPr>
          <w:rFonts w:eastAsia="Times New Roman" w:cs="Times New Roman"/>
          <w:lang w:eastAsia="el-GR"/>
        </w:rPr>
        <w:t>σε εξόφληση</w:t>
      </w:r>
      <w:r w:rsidR="00FC11CE" w:rsidRPr="00C014F1">
        <w:rPr>
          <w:rFonts w:eastAsia="Times New Roman" w:cs="Times New Roman"/>
          <w:lang w:eastAsia="el-GR"/>
        </w:rPr>
        <w:t xml:space="preserve"> του συμφωνηθέντος τ</w:t>
      </w:r>
      <w:r w:rsidR="00E94DFD">
        <w:rPr>
          <w:rFonts w:eastAsia="Times New Roman" w:cs="Times New Roman"/>
          <w:lang w:eastAsia="el-GR"/>
        </w:rPr>
        <w:t>ι</w:t>
      </w:r>
      <w:r w:rsidR="00FC11CE" w:rsidRPr="00C014F1">
        <w:rPr>
          <w:rFonts w:eastAsia="Times New Roman" w:cs="Times New Roman"/>
          <w:lang w:eastAsia="el-GR"/>
        </w:rPr>
        <w:t xml:space="preserve">μήματος. Αν για οποιονδήποτε λόγο ο </w:t>
      </w:r>
      <w:r w:rsidR="00B10156" w:rsidRPr="00C014F1">
        <w:rPr>
          <w:rFonts w:eastAsia="Times New Roman" w:cs="Times New Roman"/>
          <w:lang w:eastAsia="el-GR"/>
        </w:rPr>
        <w:t xml:space="preserve">μισθωτής </w:t>
      </w:r>
      <w:r w:rsidR="00FC11CE" w:rsidRPr="00C014F1">
        <w:rPr>
          <w:rFonts w:eastAsia="Times New Roman" w:cs="Times New Roman"/>
          <w:lang w:eastAsia="el-GR"/>
        </w:rPr>
        <w:t xml:space="preserve">δεν είναι σε θέση να εκπληρώσει </w:t>
      </w:r>
      <w:r w:rsidR="00B9399E">
        <w:rPr>
          <w:rFonts w:eastAsia="Times New Roman" w:cs="Times New Roman"/>
          <w:lang w:eastAsia="el-GR"/>
        </w:rPr>
        <w:t xml:space="preserve">τις υποχρεώσεις του, η εκμισθώτρια </w:t>
      </w:r>
      <w:r w:rsidR="00FC11CE" w:rsidRPr="00C014F1">
        <w:rPr>
          <w:rFonts w:eastAsia="Times New Roman" w:cs="Times New Roman"/>
          <w:lang w:eastAsia="el-GR"/>
        </w:rPr>
        <w:t xml:space="preserve">μπορεί χωρίς καμία υποχρέωση επιστροφής της ληφθείσας καταβολής να ακυρώσει τη διάθεση </w:t>
      </w:r>
      <w:r w:rsidR="00B9399E">
        <w:rPr>
          <w:rFonts w:eastAsia="Times New Roman" w:cs="Times New Roman"/>
          <w:lang w:eastAsia="el-GR"/>
        </w:rPr>
        <w:t>του εκθεσιακού χώρου</w:t>
      </w:r>
      <w:r w:rsidR="00672EA6" w:rsidRPr="00C014F1">
        <w:rPr>
          <w:rFonts w:eastAsia="Times New Roman" w:cs="Times New Roman"/>
          <w:lang w:eastAsia="el-GR"/>
        </w:rPr>
        <w:t>.</w:t>
      </w:r>
      <w:r w:rsidR="00FC11CE" w:rsidRPr="00C014F1">
        <w:rPr>
          <w:rFonts w:eastAsia="Times New Roman" w:cs="Times New Roman"/>
          <w:lang w:eastAsia="el-GR"/>
        </w:rPr>
        <w:t xml:space="preserve"> Οποιαδήποτε απαίτηση πληρωμής διατηρεί </w:t>
      </w:r>
      <w:r w:rsidR="00B9399E">
        <w:rPr>
          <w:rFonts w:eastAsia="Times New Roman" w:cs="Times New Roman"/>
          <w:lang w:eastAsia="el-GR"/>
        </w:rPr>
        <w:t>η εκμισθώτρια</w:t>
      </w:r>
      <w:r w:rsidR="00B10156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έναντι του </w:t>
      </w:r>
      <w:r w:rsidR="00B10156" w:rsidRPr="00C014F1">
        <w:rPr>
          <w:rFonts w:eastAsia="Times New Roman" w:cs="Times New Roman"/>
          <w:lang w:eastAsia="el-GR"/>
        </w:rPr>
        <w:t>μισθωτή</w:t>
      </w:r>
      <w:r w:rsidR="00FC11CE" w:rsidRPr="00C014F1">
        <w:rPr>
          <w:rFonts w:eastAsia="Times New Roman" w:cs="Times New Roman"/>
          <w:lang w:eastAsia="el-GR"/>
        </w:rPr>
        <w:t xml:space="preserve">, δεν ακυρώνεται μετά από αυτή τη πράξη. </w:t>
      </w:r>
      <w:r w:rsidR="00FC11CE" w:rsidRPr="00C014F1">
        <w:rPr>
          <w:rFonts w:eastAsia="Times New Roman" w:cs="Times New Roman"/>
          <w:lang w:eastAsia="el-GR"/>
        </w:rPr>
        <w:br/>
      </w:r>
    </w:p>
    <w:p w:rsidR="00CC7606" w:rsidRPr="00C014F1" w:rsidRDefault="00D82656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t>Άρθρο 6</w:t>
      </w:r>
      <w:r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 xml:space="preserve"> - </w:t>
      </w:r>
      <w:r w:rsidR="00FC11CE" w:rsidRPr="00C014F1">
        <w:rPr>
          <w:rFonts w:eastAsia="Times New Roman" w:cs="Times New Roman"/>
          <w:b/>
          <w:bCs/>
          <w:color w:val="0000FF"/>
          <w:lang w:eastAsia="el-GR"/>
        </w:rPr>
        <w:t>ΕΚΘΕΤΗΡΙΟΙ ΧΩΡΟΙ</w:t>
      </w:r>
      <w:r w:rsidR="00FC11CE" w:rsidRPr="00C014F1">
        <w:rPr>
          <w:rFonts w:eastAsia="Times New Roman" w:cs="Times New Roman"/>
          <w:color w:val="0000FF"/>
          <w:lang w:eastAsia="el-GR"/>
        </w:rPr>
        <w:br/>
      </w:r>
      <w:r w:rsidR="00FC11CE" w:rsidRPr="00C014F1">
        <w:rPr>
          <w:rFonts w:eastAsia="Times New Roman" w:cs="Times New Roman"/>
          <w:lang w:eastAsia="el-GR"/>
        </w:rPr>
        <w:t>α)</w:t>
      </w:r>
      <w:r w:rsidR="00014763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Ο ελάχιστος στεγασμένος χώρος, που μπορεί να ζητηθεί, ανέρχεται σε 9 </w:t>
      </w:r>
      <w:proofErr w:type="spellStart"/>
      <w:r w:rsidR="00A306C1" w:rsidRPr="00C014F1">
        <w:rPr>
          <w:rFonts w:eastAsia="Times New Roman" w:cs="Times New Roman"/>
          <w:lang w:eastAsia="el-GR"/>
        </w:rPr>
        <w:t>τ.μ</w:t>
      </w:r>
      <w:proofErr w:type="spellEnd"/>
      <w:r w:rsidR="00A306C1" w:rsidRPr="00C014F1">
        <w:rPr>
          <w:rFonts w:eastAsia="Times New Roman" w:cs="Times New Roman"/>
          <w:lang w:eastAsia="el-GR"/>
        </w:rPr>
        <w:t>.</w:t>
      </w:r>
      <w:r w:rsidR="00B9399E">
        <w:rPr>
          <w:rFonts w:eastAsia="Times New Roman" w:cs="Times New Roman"/>
          <w:lang w:eastAsia="el-GR"/>
        </w:rPr>
        <w:t>, μεγαλύτερο ή και πολλαπλάσιο</w:t>
      </w:r>
      <w:r w:rsidR="00FC11CE" w:rsidRPr="00C014F1">
        <w:rPr>
          <w:rFonts w:eastAsia="Times New Roman" w:cs="Times New Roman"/>
          <w:lang w:eastAsia="el-GR"/>
        </w:rPr>
        <w:t xml:space="preserve"> αυτού</w:t>
      </w:r>
      <w:r w:rsidR="00E94DFD">
        <w:rPr>
          <w:rFonts w:eastAsia="Times New Roman" w:cs="Times New Roman"/>
          <w:lang w:eastAsia="el-GR"/>
        </w:rPr>
        <w:t xml:space="preserve"> με αναλογικό κόστος</w:t>
      </w:r>
      <w:r w:rsidR="00FC11CE" w:rsidRPr="00C014F1">
        <w:rPr>
          <w:rFonts w:eastAsia="Times New Roman" w:cs="Times New Roman"/>
          <w:lang w:eastAsia="el-GR"/>
        </w:rPr>
        <w:t>.</w:t>
      </w:r>
      <w:r w:rsidR="00FC11CE" w:rsidRPr="00C014F1">
        <w:rPr>
          <w:rFonts w:eastAsia="Times New Roman" w:cs="Times New Roman"/>
          <w:lang w:eastAsia="el-GR"/>
        </w:rPr>
        <w:br/>
        <w:t>β)</w:t>
      </w:r>
      <w:r w:rsidR="00014763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Οι </w:t>
      </w:r>
      <w:proofErr w:type="spellStart"/>
      <w:r w:rsidR="00FC11CE" w:rsidRPr="00C014F1">
        <w:rPr>
          <w:rFonts w:eastAsia="Times New Roman" w:cs="Times New Roman"/>
          <w:lang w:eastAsia="el-GR"/>
        </w:rPr>
        <w:t>εκθετήριοι</w:t>
      </w:r>
      <w:proofErr w:type="spellEnd"/>
      <w:r w:rsidR="00FC11CE" w:rsidRPr="00C014F1">
        <w:rPr>
          <w:rFonts w:eastAsia="Times New Roman" w:cs="Times New Roman"/>
          <w:lang w:eastAsia="el-GR"/>
        </w:rPr>
        <w:t xml:space="preserve"> χώροι </w:t>
      </w:r>
      <w:r w:rsidR="004547B0" w:rsidRPr="00C014F1">
        <w:rPr>
          <w:rFonts w:eastAsia="Times New Roman" w:cs="Times New Roman"/>
          <w:lang w:eastAsia="el-GR"/>
        </w:rPr>
        <w:t>είναι ιδιοκτησία τ</w:t>
      </w:r>
      <w:r w:rsidR="00CC7606" w:rsidRPr="00C014F1">
        <w:rPr>
          <w:rFonts w:eastAsia="Times New Roman" w:cs="Times New Roman"/>
          <w:lang w:eastAsia="el-GR"/>
        </w:rPr>
        <w:t>ου Παγκόσμιου Κέντρου.</w:t>
      </w:r>
    </w:p>
    <w:p w:rsidR="00CC7606" w:rsidRPr="00C014F1" w:rsidRDefault="00F561D8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>γ</w:t>
      </w:r>
      <w:r w:rsidR="00FC11CE" w:rsidRPr="00C014F1">
        <w:rPr>
          <w:rFonts w:eastAsia="Times New Roman" w:cs="Times New Roman"/>
          <w:lang w:eastAsia="el-GR"/>
        </w:rPr>
        <w:t>)</w:t>
      </w:r>
      <w:r w:rsidR="004547B0" w:rsidRPr="00C014F1">
        <w:rPr>
          <w:rFonts w:eastAsia="Times New Roman" w:cs="Times New Roman"/>
          <w:lang w:eastAsia="el-GR"/>
        </w:rPr>
        <w:t xml:space="preserve"> </w:t>
      </w:r>
      <w:r w:rsidR="00B9399E">
        <w:rPr>
          <w:rFonts w:eastAsia="Times New Roman" w:cs="Times New Roman"/>
          <w:lang w:eastAsia="el-GR"/>
        </w:rPr>
        <w:t>Το εκθεσιακό κέντρο</w:t>
      </w:r>
      <w:r w:rsidR="00FC11CE" w:rsidRPr="00C014F1">
        <w:rPr>
          <w:rFonts w:eastAsia="Times New Roman" w:cs="Times New Roman"/>
          <w:lang w:eastAsia="el-GR"/>
        </w:rPr>
        <w:t xml:space="preserve"> έχει το δικαίωμα να μεταβάλλει, εφόσον παραστεί ανάγκη, τη θέση, τις διαστάσεις ή την επιφάνεια των </w:t>
      </w:r>
      <w:r w:rsidR="00A306C1" w:rsidRPr="00C014F1">
        <w:rPr>
          <w:rFonts w:eastAsia="Times New Roman" w:cs="Times New Roman"/>
          <w:lang w:eastAsia="el-GR"/>
        </w:rPr>
        <w:t>εκθετηρίων</w:t>
      </w:r>
      <w:r w:rsidR="00FC11CE" w:rsidRPr="00C014F1">
        <w:rPr>
          <w:rFonts w:eastAsia="Times New Roman" w:cs="Times New Roman"/>
          <w:lang w:eastAsia="el-GR"/>
        </w:rPr>
        <w:t xml:space="preserve"> χώρων χωρίς ή μεταβολή αυτή να δημιουργεί δικαίωμα ανάκλησης της συμμετοχής</w:t>
      </w:r>
      <w:r w:rsidR="00B9399E">
        <w:rPr>
          <w:rFonts w:eastAsia="Times New Roman" w:cs="Times New Roman"/>
          <w:lang w:eastAsia="el-GR"/>
        </w:rPr>
        <w:t xml:space="preserve"> του μισθωτή</w:t>
      </w:r>
      <w:r w:rsidR="00FC11CE" w:rsidRPr="00C014F1">
        <w:rPr>
          <w:rFonts w:eastAsia="Times New Roman" w:cs="Times New Roman"/>
          <w:lang w:eastAsia="el-GR"/>
        </w:rPr>
        <w:t>.</w:t>
      </w:r>
      <w:r w:rsidR="00FC11CE" w:rsidRPr="00C014F1">
        <w:rPr>
          <w:rFonts w:eastAsia="Times New Roman" w:cs="Times New Roman"/>
          <w:lang w:eastAsia="el-GR"/>
        </w:rPr>
        <w:br/>
      </w:r>
      <w:r w:rsidR="00FC11CE" w:rsidRPr="00C014F1">
        <w:rPr>
          <w:rFonts w:eastAsia="Times New Roman" w:cs="Times New Roman"/>
          <w:lang w:eastAsia="el-GR"/>
        </w:rPr>
        <w:br/>
      </w:r>
      <w:r w:rsidR="00FC11CE" w:rsidRPr="00C014F1">
        <w:rPr>
          <w:rFonts w:eastAsia="Times New Roman" w:cs="Times New Roman"/>
          <w:b/>
          <w:bCs/>
          <w:color w:val="0000FF"/>
          <w:lang w:eastAsia="el-GR"/>
        </w:rPr>
        <w:t>Άρθρο 7</w:t>
      </w:r>
      <w:r w:rsidR="00DE7871"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="00DE7871" w:rsidRPr="00C014F1">
        <w:rPr>
          <w:rFonts w:eastAsia="Times New Roman" w:cs="Times New Roman"/>
          <w:b/>
          <w:bCs/>
          <w:color w:val="0000FF"/>
          <w:lang w:eastAsia="el-GR"/>
        </w:rPr>
        <w:t xml:space="preserve"> -</w:t>
      </w:r>
      <w:r w:rsidR="00FC11CE" w:rsidRPr="00C014F1">
        <w:rPr>
          <w:rFonts w:eastAsia="Times New Roman" w:cs="Times New Roman"/>
          <w:b/>
          <w:bCs/>
          <w:color w:val="0000FF"/>
          <w:lang w:eastAsia="el-GR"/>
        </w:rPr>
        <w:t xml:space="preserve"> ΕΜ</w:t>
      </w:r>
      <w:r w:rsidR="00A00585" w:rsidRPr="00C014F1">
        <w:rPr>
          <w:rFonts w:eastAsia="Times New Roman" w:cs="Times New Roman"/>
          <w:b/>
          <w:bCs/>
          <w:color w:val="0000FF"/>
          <w:lang w:eastAsia="el-GR"/>
        </w:rPr>
        <w:t>ΠΟΡΙΚΕΣ ΣΥΝΑΛΛΑΓΕΣ</w:t>
      </w:r>
      <w:r w:rsidR="00FC11CE" w:rsidRPr="00C014F1">
        <w:rPr>
          <w:rFonts w:eastAsia="Times New Roman" w:cs="Times New Roman"/>
          <w:lang w:eastAsia="el-GR"/>
        </w:rPr>
        <w:br/>
        <w:t>α)</w:t>
      </w:r>
      <w:r w:rsidR="004547B0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Στον χώρο </w:t>
      </w:r>
      <w:r w:rsidR="00B9399E">
        <w:rPr>
          <w:rFonts w:eastAsia="Times New Roman" w:cs="Times New Roman"/>
          <w:lang w:eastAsia="el-GR"/>
        </w:rPr>
        <w:t>του εκθεσιακό κέντρου</w:t>
      </w:r>
      <w:r w:rsidR="00FC11CE" w:rsidRPr="00C014F1">
        <w:rPr>
          <w:rFonts w:eastAsia="Times New Roman" w:cs="Times New Roman"/>
          <w:lang w:eastAsia="el-GR"/>
        </w:rPr>
        <w:t xml:space="preserve"> </w:t>
      </w:r>
      <w:r w:rsidR="004547B0" w:rsidRPr="00C014F1">
        <w:rPr>
          <w:rFonts w:eastAsia="Times New Roman" w:cs="Times New Roman"/>
          <w:lang w:eastAsia="el-GR"/>
        </w:rPr>
        <w:t xml:space="preserve">δεν </w:t>
      </w:r>
      <w:r w:rsidR="00FC11CE" w:rsidRPr="00C014F1">
        <w:rPr>
          <w:rFonts w:eastAsia="Times New Roman" w:cs="Times New Roman"/>
          <w:lang w:eastAsia="el-GR"/>
        </w:rPr>
        <w:t>επιτρέπεται η σύναψη εμπορικών πράξεων</w:t>
      </w:r>
      <w:r w:rsidR="00CC7606" w:rsidRPr="00C014F1">
        <w:rPr>
          <w:rFonts w:eastAsia="Times New Roman" w:cs="Times New Roman"/>
          <w:lang w:eastAsia="el-GR"/>
        </w:rPr>
        <w:t>.</w:t>
      </w:r>
      <w:r w:rsidR="00FC11CE" w:rsidRPr="00C014F1">
        <w:rPr>
          <w:rFonts w:eastAsia="Times New Roman" w:cs="Times New Roman"/>
          <w:lang w:eastAsia="el-GR"/>
        </w:rPr>
        <w:t xml:space="preserve"> </w:t>
      </w:r>
    </w:p>
    <w:p w:rsidR="004547B0" w:rsidRPr="00C014F1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>β)</w:t>
      </w:r>
      <w:r w:rsidR="004547B0"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>Λιανικές πωλήσεις δεν επιτρέπο</w:t>
      </w:r>
      <w:r w:rsidR="00672EA6" w:rsidRPr="00C014F1">
        <w:rPr>
          <w:rFonts w:eastAsia="Times New Roman" w:cs="Times New Roman"/>
          <w:lang w:eastAsia="el-GR"/>
        </w:rPr>
        <w:t>νται σε κανένα χώρο της έκθεσης</w:t>
      </w:r>
      <w:r w:rsidR="002F4159" w:rsidRPr="00C014F1">
        <w:rPr>
          <w:rFonts w:eastAsia="Times New Roman" w:cs="Times New Roman"/>
          <w:lang w:eastAsia="el-GR"/>
        </w:rPr>
        <w:t xml:space="preserve">. </w:t>
      </w:r>
      <w:r w:rsidR="00672EA6" w:rsidRPr="00C014F1">
        <w:rPr>
          <w:rFonts w:eastAsia="Times New Roman" w:cs="Times New Roman"/>
          <w:lang w:eastAsia="el-GR"/>
        </w:rPr>
        <w:t xml:space="preserve"> </w:t>
      </w:r>
    </w:p>
    <w:p w:rsidR="004547B0" w:rsidRPr="00C014F1" w:rsidRDefault="00FC11CE" w:rsidP="00C014F1">
      <w:pPr>
        <w:spacing w:after="0" w:line="240" w:lineRule="auto"/>
        <w:rPr>
          <w:rFonts w:eastAsia="Times New Roman" w:cs="Times New Roman"/>
          <w:b/>
          <w:bCs/>
          <w:lang w:eastAsia="el-GR"/>
        </w:rPr>
      </w:pPr>
      <w:r w:rsidRPr="00C014F1">
        <w:rPr>
          <w:rFonts w:eastAsia="Times New Roman" w:cs="Times New Roman"/>
          <w:lang w:eastAsia="el-GR"/>
        </w:rPr>
        <w:t>γ)</w:t>
      </w:r>
      <w:r w:rsidR="004547B0" w:rsidRPr="00C014F1">
        <w:rPr>
          <w:rFonts w:eastAsia="Times New Roman" w:cs="Times New Roman"/>
          <w:lang w:eastAsia="el-GR"/>
        </w:rPr>
        <w:t xml:space="preserve"> </w:t>
      </w:r>
      <w:r w:rsidRPr="00C014F1">
        <w:rPr>
          <w:rFonts w:eastAsia="Times New Roman" w:cs="Times New Roman"/>
          <w:lang w:eastAsia="el-GR"/>
        </w:rPr>
        <w:t>Χρήση με οποιονδήποτε τρόπο του εμβλήματος τ</w:t>
      </w:r>
      <w:r w:rsidR="00B9399E">
        <w:rPr>
          <w:rFonts w:eastAsia="Times New Roman" w:cs="Times New Roman"/>
          <w:lang w:eastAsia="el-GR"/>
        </w:rPr>
        <w:t xml:space="preserve">ου εκθεσιακού κέντρου </w:t>
      </w:r>
      <w:r w:rsidRPr="00C014F1">
        <w:rPr>
          <w:rFonts w:eastAsia="Times New Roman" w:cs="Times New Roman"/>
          <w:lang w:eastAsia="el-GR"/>
        </w:rPr>
        <w:t xml:space="preserve">επιτρέπεται μόνο με έγγραφη έγκριση </w:t>
      </w:r>
      <w:r w:rsidR="00B9399E">
        <w:rPr>
          <w:rFonts w:eastAsia="Times New Roman" w:cs="Times New Roman"/>
          <w:lang w:eastAsia="el-GR"/>
        </w:rPr>
        <w:t>της εκμισθώτριας και του εκθεσιακού κέντρου.</w:t>
      </w:r>
      <w:r w:rsidRPr="00C014F1">
        <w:rPr>
          <w:rFonts w:eastAsia="Times New Roman" w:cs="Times New Roman"/>
          <w:lang w:eastAsia="el-GR"/>
        </w:rPr>
        <w:br/>
      </w:r>
    </w:p>
    <w:p w:rsidR="00DA0F42" w:rsidRPr="00C014F1" w:rsidRDefault="00FC11C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t>Άρθρο 8</w:t>
      </w:r>
      <w:r w:rsidR="00DE7871"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="00DE7871" w:rsidRPr="00C014F1">
        <w:rPr>
          <w:rFonts w:eastAsia="Times New Roman" w:cs="Times New Roman"/>
          <w:b/>
          <w:bCs/>
          <w:color w:val="0000FF"/>
          <w:lang w:eastAsia="el-GR"/>
        </w:rPr>
        <w:t xml:space="preserve"> </w:t>
      </w:r>
      <w:r w:rsidR="00711DB7" w:rsidRPr="00C014F1">
        <w:rPr>
          <w:rFonts w:eastAsia="Times New Roman" w:cs="Times New Roman"/>
          <w:b/>
          <w:bCs/>
          <w:color w:val="0000FF"/>
          <w:lang w:eastAsia="el-GR"/>
        </w:rPr>
        <w:t>–</w:t>
      </w:r>
      <w:r w:rsidR="00DE7871" w:rsidRPr="00C014F1">
        <w:rPr>
          <w:rFonts w:eastAsia="Times New Roman" w:cs="Times New Roman"/>
          <w:b/>
          <w:bCs/>
          <w:color w:val="0000FF"/>
          <w:lang w:eastAsia="el-GR"/>
        </w:rPr>
        <w:t xml:space="preserve"> </w:t>
      </w:r>
      <w:r w:rsidR="00711DB7" w:rsidRPr="00C014F1">
        <w:rPr>
          <w:rFonts w:eastAsia="Times New Roman" w:cs="Times New Roman"/>
          <w:b/>
          <w:bCs/>
          <w:color w:val="0000FF"/>
          <w:lang w:eastAsia="el-GR"/>
        </w:rPr>
        <w:t>ΔΙΑΦΗΜΗΣΗ ΤΩΝ ΕΚΘΕΜΑΤΩΝ</w:t>
      </w:r>
      <w:r w:rsidR="00B9399E">
        <w:rPr>
          <w:rFonts w:eastAsia="Times New Roman" w:cs="Times New Roman"/>
          <w:b/>
          <w:bCs/>
          <w:color w:val="0000FF"/>
          <w:lang w:eastAsia="el-GR"/>
        </w:rPr>
        <w:t xml:space="preserve"> ΣΤΟ ΕΚΘΕΣΙΑΚΟ ΚΕΝΤΡΟ</w:t>
      </w:r>
      <w:r w:rsidRPr="00C014F1">
        <w:rPr>
          <w:rFonts w:eastAsia="Times New Roman" w:cs="Times New Roman"/>
          <w:color w:val="0000FF"/>
          <w:lang w:eastAsia="el-GR"/>
        </w:rPr>
        <w:br/>
      </w:r>
      <w:r w:rsidRPr="00C014F1">
        <w:rPr>
          <w:rFonts w:eastAsia="Times New Roman" w:cs="Times New Roman"/>
          <w:lang w:eastAsia="el-GR"/>
        </w:rPr>
        <w:t>α)</w:t>
      </w:r>
      <w:r w:rsidR="004547B0" w:rsidRPr="00C014F1">
        <w:rPr>
          <w:rFonts w:eastAsia="Times New Roman" w:cs="Times New Roman"/>
          <w:lang w:eastAsia="el-GR"/>
        </w:rPr>
        <w:t xml:space="preserve"> </w:t>
      </w:r>
      <w:r w:rsidR="00B9399E">
        <w:rPr>
          <w:rFonts w:eastAsia="Times New Roman" w:cs="Times New Roman"/>
          <w:lang w:eastAsia="el-GR"/>
        </w:rPr>
        <w:t>το εκθεσιακό κέντρο</w:t>
      </w:r>
      <w:r w:rsidRPr="00C014F1">
        <w:rPr>
          <w:rFonts w:eastAsia="Times New Roman" w:cs="Times New Roman"/>
          <w:lang w:eastAsia="el-GR"/>
        </w:rPr>
        <w:t xml:space="preserve"> έχει το δικαίωμα να εκδώσει κατάλογο εκθεμάτων. </w:t>
      </w:r>
    </w:p>
    <w:p w:rsidR="00BD3B69" w:rsidRDefault="00443A8F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 xml:space="preserve">β) </w:t>
      </w:r>
      <w:r w:rsidR="00FC11CE" w:rsidRPr="00C014F1">
        <w:rPr>
          <w:rFonts w:eastAsia="Times New Roman" w:cs="Times New Roman"/>
          <w:lang w:eastAsia="el-GR"/>
        </w:rPr>
        <w:t xml:space="preserve">Στοιχεία των </w:t>
      </w:r>
      <w:r w:rsidR="00711DB7" w:rsidRPr="00C014F1">
        <w:rPr>
          <w:rFonts w:eastAsia="Times New Roman" w:cs="Times New Roman"/>
          <w:lang w:eastAsia="el-GR"/>
        </w:rPr>
        <w:t>μισθωτών</w:t>
      </w:r>
      <w:r w:rsidR="00FC11CE" w:rsidRPr="00C014F1">
        <w:rPr>
          <w:rFonts w:eastAsia="Times New Roman" w:cs="Times New Roman"/>
          <w:lang w:eastAsia="el-GR"/>
        </w:rPr>
        <w:t xml:space="preserve">, που περιέρχονται </w:t>
      </w:r>
      <w:r w:rsidR="00B9399E">
        <w:rPr>
          <w:rFonts w:eastAsia="Times New Roman" w:cs="Times New Roman"/>
          <w:lang w:eastAsia="el-GR"/>
        </w:rPr>
        <w:t xml:space="preserve">στην εκμισθώτρια </w:t>
      </w:r>
      <w:r w:rsidR="00FC11CE" w:rsidRPr="00C014F1">
        <w:rPr>
          <w:rFonts w:eastAsia="Times New Roman" w:cs="Times New Roman"/>
          <w:lang w:eastAsia="el-GR"/>
        </w:rPr>
        <w:t xml:space="preserve"> μετά τη</w:t>
      </w:r>
      <w:r w:rsidR="001E3E47" w:rsidRPr="00C014F1">
        <w:rPr>
          <w:rFonts w:eastAsia="Times New Roman" w:cs="Times New Roman"/>
          <w:lang w:eastAsia="el-GR"/>
        </w:rPr>
        <w:t xml:space="preserve">ν εκδήλωση, </w:t>
      </w:r>
      <w:r w:rsidR="00FC11CE" w:rsidRPr="00C014F1">
        <w:rPr>
          <w:rFonts w:eastAsia="Times New Roman" w:cs="Times New Roman"/>
          <w:lang w:eastAsia="el-GR"/>
        </w:rPr>
        <w:t xml:space="preserve">καταχωρούνται στον κατάλογο </w:t>
      </w:r>
      <w:r w:rsidR="00B9399E">
        <w:rPr>
          <w:rFonts w:eastAsia="Times New Roman" w:cs="Times New Roman"/>
          <w:lang w:eastAsia="el-GR"/>
        </w:rPr>
        <w:t>του εκθεσιακού κέντρου</w:t>
      </w:r>
      <w:r w:rsidR="001E3E47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εφόσον υπάρχει δυνατότητα. </w:t>
      </w:r>
    </w:p>
    <w:p w:rsidR="00B9399E" w:rsidRDefault="00BD3B69" w:rsidP="00C014F1">
      <w:pPr>
        <w:spacing w:after="0" w:line="240" w:lineRule="auto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lastRenderedPageBreak/>
        <w:t xml:space="preserve">γ) </w:t>
      </w:r>
      <w:r w:rsidR="00FC11CE" w:rsidRPr="00C014F1">
        <w:rPr>
          <w:rFonts w:eastAsia="Times New Roman" w:cs="Times New Roman"/>
          <w:lang w:eastAsia="el-GR"/>
        </w:rPr>
        <w:t>Ιδιαίτερες διαφημιστικές καταχωρήσεις στον κατάλογο γί</w:t>
      </w:r>
      <w:r w:rsidR="00763E0E" w:rsidRPr="00C014F1">
        <w:rPr>
          <w:rFonts w:eastAsia="Times New Roman" w:cs="Times New Roman"/>
          <w:lang w:eastAsia="el-GR"/>
        </w:rPr>
        <w:t xml:space="preserve">νονται με βάση ειδικό τιμολόγιο </w:t>
      </w:r>
      <w:r w:rsidR="00B9399E">
        <w:rPr>
          <w:rFonts w:eastAsia="Times New Roman" w:cs="Times New Roman"/>
          <w:lang w:eastAsia="el-GR"/>
        </w:rPr>
        <w:t>της εκμισθώτριας και του εκθεσιακού κέντρου</w:t>
      </w:r>
      <w:r>
        <w:rPr>
          <w:rFonts w:eastAsia="Times New Roman" w:cs="Times New Roman"/>
          <w:lang w:eastAsia="el-GR"/>
        </w:rPr>
        <w:t xml:space="preserve"> που θα γνωστοποιηθεί</w:t>
      </w:r>
      <w:r w:rsidR="00B9399E">
        <w:rPr>
          <w:rFonts w:eastAsia="Times New Roman" w:cs="Times New Roman"/>
          <w:lang w:eastAsia="el-GR"/>
        </w:rPr>
        <w:t>.</w:t>
      </w:r>
    </w:p>
    <w:p w:rsidR="001E3E47" w:rsidRPr="00C014F1" w:rsidRDefault="001E3E47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>γ</w:t>
      </w:r>
      <w:r w:rsidR="00FC11CE" w:rsidRPr="00C014F1">
        <w:rPr>
          <w:rFonts w:eastAsia="Times New Roman" w:cs="Times New Roman"/>
          <w:lang w:eastAsia="el-GR"/>
        </w:rPr>
        <w:t>)</w:t>
      </w:r>
      <w:r w:rsidR="00763E0E" w:rsidRPr="00C014F1">
        <w:rPr>
          <w:rFonts w:eastAsia="Times New Roman" w:cs="Times New Roman"/>
          <w:lang w:eastAsia="el-GR"/>
        </w:rPr>
        <w:t xml:space="preserve"> </w:t>
      </w:r>
      <w:r w:rsidR="00BD3B69">
        <w:rPr>
          <w:rFonts w:eastAsia="Times New Roman" w:cs="Times New Roman"/>
          <w:lang w:eastAsia="el-GR"/>
        </w:rPr>
        <w:t>Η εκμισθώτρια</w:t>
      </w:r>
      <w:r w:rsidR="00711DB7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>δεν έχει ευθύνη για τυπογραφικά λάθη ή παραλείψεις του καταλόγου.</w:t>
      </w:r>
    </w:p>
    <w:p w:rsidR="001E3E47" w:rsidRPr="00C014F1" w:rsidRDefault="001E3E47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lang w:eastAsia="el-GR"/>
        </w:rPr>
        <w:t xml:space="preserve">δ) </w:t>
      </w:r>
      <w:r w:rsidR="00BD3B69">
        <w:rPr>
          <w:rFonts w:eastAsia="Times New Roman" w:cs="Times New Roman"/>
          <w:lang w:eastAsia="el-GR"/>
        </w:rPr>
        <w:t>Το εκθεσιακό κέντρο</w:t>
      </w:r>
      <w:r w:rsidRPr="00C014F1">
        <w:rPr>
          <w:rFonts w:eastAsia="Times New Roman" w:cs="Times New Roman"/>
          <w:lang w:eastAsia="el-GR"/>
        </w:rPr>
        <w:t xml:space="preserve"> έχει την ευθύνη διαφήμισης και πρ</w:t>
      </w:r>
      <w:r w:rsidR="00BD3B69">
        <w:rPr>
          <w:rFonts w:eastAsia="Times New Roman" w:cs="Times New Roman"/>
          <w:lang w:eastAsia="el-GR"/>
        </w:rPr>
        <w:t>οβολής των εκθεμάτων με δικά του</w:t>
      </w:r>
      <w:r w:rsidRPr="00C014F1">
        <w:rPr>
          <w:rFonts w:eastAsia="Times New Roman" w:cs="Times New Roman"/>
          <w:lang w:eastAsia="el-GR"/>
        </w:rPr>
        <w:t xml:space="preserve"> μέσα (ηλεκτρονικά και άλλα) στην αγορά της Κίνας</w:t>
      </w:r>
      <w:r w:rsidR="00711DB7" w:rsidRPr="00C014F1">
        <w:rPr>
          <w:rFonts w:eastAsia="Times New Roman" w:cs="Times New Roman"/>
          <w:lang w:eastAsia="el-GR"/>
        </w:rPr>
        <w:t xml:space="preserve">, </w:t>
      </w:r>
      <w:r w:rsidRPr="00C014F1">
        <w:rPr>
          <w:rFonts w:eastAsia="Times New Roman" w:cs="Times New Roman"/>
          <w:lang w:eastAsia="el-GR"/>
        </w:rPr>
        <w:t>της Ασία</w:t>
      </w:r>
      <w:r w:rsidR="00711DB7" w:rsidRPr="00C014F1">
        <w:rPr>
          <w:rFonts w:eastAsia="Times New Roman" w:cs="Times New Roman"/>
          <w:lang w:eastAsia="el-GR"/>
        </w:rPr>
        <w:t>ς και παγκόσμια.</w:t>
      </w:r>
    </w:p>
    <w:p w:rsidR="001E3E47" w:rsidRPr="00C014F1" w:rsidRDefault="001E3E47" w:rsidP="00C014F1">
      <w:pPr>
        <w:spacing w:after="0" w:line="240" w:lineRule="auto"/>
        <w:rPr>
          <w:rFonts w:eastAsia="Times New Roman" w:cs="Times New Roman"/>
          <w:b/>
          <w:bCs/>
          <w:lang w:eastAsia="el-GR"/>
        </w:rPr>
      </w:pPr>
    </w:p>
    <w:p w:rsidR="00763E0E" w:rsidRPr="00C014F1" w:rsidRDefault="00FC11CE" w:rsidP="00C014F1">
      <w:pPr>
        <w:spacing w:after="0" w:line="240" w:lineRule="auto"/>
        <w:rPr>
          <w:rFonts w:eastAsia="Times New Roman" w:cs="Times New Roman"/>
          <w:b/>
          <w:bCs/>
          <w:color w:val="0000FF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t>Άρθρο 9</w:t>
      </w:r>
      <w:r w:rsidR="00DE7871"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="00DE7871" w:rsidRPr="00C014F1">
        <w:rPr>
          <w:rFonts w:eastAsia="Times New Roman" w:cs="Times New Roman"/>
          <w:b/>
          <w:bCs/>
          <w:color w:val="0000FF"/>
          <w:lang w:eastAsia="el-GR"/>
        </w:rPr>
        <w:t xml:space="preserve"> -</w:t>
      </w:r>
      <w:r w:rsidRPr="00C014F1">
        <w:rPr>
          <w:rFonts w:eastAsia="Times New Roman" w:cs="Times New Roman"/>
          <w:b/>
          <w:bCs/>
          <w:color w:val="0000FF"/>
          <w:lang w:eastAsia="el-GR"/>
        </w:rPr>
        <w:t xml:space="preserve"> ΔΙΑΚΟΣΜΗΣΗ </w:t>
      </w:r>
      <w:r w:rsidR="00711DB7" w:rsidRPr="00C014F1">
        <w:rPr>
          <w:rFonts w:eastAsia="Times New Roman" w:cs="Times New Roman"/>
          <w:b/>
          <w:bCs/>
          <w:color w:val="0000FF"/>
          <w:lang w:eastAsia="el-GR"/>
        </w:rPr>
        <w:t>ΧΩΡΩΝ</w:t>
      </w:r>
    </w:p>
    <w:p w:rsidR="00BD3B69" w:rsidRDefault="00763E0E" w:rsidP="00C014F1">
      <w:pPr>
        <w:spacing w:after="0" w:line="240" w:lineRule="auto"/>
        <w:rPr>
          <w:rFonts w:eastAsia="Times New Roman" w:cs="Times New Roman"/>
          <w:bCs/>
          <w:lang w:eastAsia="el-GR"/>
        </w:rPr>
      </w:pPr>
      <w:r w:rsidRPr="00C014F1">
        <w:rPr>
          <w:rFonts w:eastAsia="Times New Roman" w:cs="Times New Roman"/>
          <w:bCs/>
          <w:lang w:eastAsia="el-GR"/>
        </w:rPr>
        <w:t xml:space="preserve">α) </w:t>
      </w:r>
      <w:r w:rsidR="00BD3B69">
        <w:rPr>
          <w:rFonts w:eastAsia="Times New Roman" w:cs="Times New Roman"/>
          <w:bCs/>
          <w:lang w:eastAsia="el-GR"/>
        </w:rPr>
        <w:t xml:space="preserve">Οι </w:t>
      </w:r>
      <w:proofErr w:type="spellStart"/>
      <w:r w:rsidR="00BD3B69">
        <w:rPr>
          <w:rFonts w:eastAsia="Times New Roman" w:cs="Times New Roman"/>
          <w:bCs/>
          <w:lang w:eastAsia="el-GR"/>
        </w:rPr>
        <w:t>εκθετήριοι</w:t>
      </w:r>
      <w:proofErr w:type="spellEnd"/>
      <w:r w:rsidR="00BD3B69">
        <w:rPr>
          <w:rFonts w:eastAsia="Times New Roman" w:cs="Times New Roman"/>
          <w:bCs/>
          <w:lang w:eastAsia="el-GR"/>
        </w:rPr>
        <w:t xml:space="preserve"> χώροι</w:t>
      </w:r>
      <w:r w:rsidRPr="00C014F1">
        <w:rPr>
          <w:rFonts w:eastAsia="Times New Roman" w:cs="Times New Roman"/>
          <w:bCs/>
          <w:lang w:eastAsia="el-GR"/>
        </w:rPr>
        <w:t xml:space="preserve"> είναι μόνιμες κατασκευές, </w:t>
      </w:r>
      <w:r w:rsidR="00711DB7" w:rsidRPr="00C014F1">
        <w:rPr>
          <w:rFonts w:eastAsia="Times New Roman" w:cs="Times New Roman"/>
          <w:bCs/>
          <w:lang w:eastAsia="el-GR"/>
        </w:rPr>
        <w:t xml:space="preserve">οι βασικές κατασκευές </w:t>
      </w:r>
      <w:r w:rsidRPr="00C014F1">
        <w:rPr>
          <w:rFonts w:eastAsia="Times New Roman" w:cs="Times New Roman"/>
          <w:bCs/>
          <w:lang w:eastAsia="el-GR"/>
        </w:rPr>
        <w:t xml:space="preserve">πραγματοποιούνται με δαπάνες της </w:t>
      </w:r>
      <w:r w:rsidR="00BD3B69">
        <w:rPr>
          <w:rFonts w:eastAsia="Times New Roman" w:cs="Times New Roman"/>
          <w:bCs/>
          <w:lang w:eastAsia="el-GR"/>
        </w:rPr>
        <w:t xml:space="preserve">εκμισθώτριας </w:t>
      </w:r>
      <w:r w:rsidRPr="00C014F1">
        <w:rPr>
          <w:rFonts w:eastAsia="Times New Roman" w:cs="Times New Roman"/>
          <w:bCs/>
          <w:lang w:eastAsia="el-GR"/>
        </w:rPr>
        <w:t xml:space="preserve">και αποτελούν περιουσία </w:t>
      </w:r>
      <w:r w:rsidR="00BD3B69">
        <w:rPr>
          <w:rFonts w:eastAsia="Times New Roman" w:cs="Times New Roman"/>
          <w:bCs/>
          <w:lang w:eastAsia="el-GR"/>
        </w:rPr>
        <w:t>του εκθεσιακού κέντρου</w:t>
      </w:r>
      <w:r w:rsidRPr="00C014F1">
        <w:rPr>
          <w:rFonts w:eastAsia="Times New Roman" w:cs="Times New Roman"/>
          <w:bCs/>
          <w:lang w:eastAsia="el-GR"/>
        </w:rPr>
        <w:t xml:space="preserve">. </w:t>
      </w:r>
    </w:p>
    <w:p w:rsidR="00A00585" w:rsidRPr="00C014F1" w:rsidRDefault="00BD3B69" w:rsidP="00C014F1">
      <w:pPr>
        <w:spacing w:after="0" w:line="240" w:lineRule="auto"/>
        <w:rPr>
          <w:rFonts w:eastAsia="Times New Roman" w:cs="Times New Roman"/>
          <w:b/>
          <w:bCs/>
          <w:color w:val="0000FF"/>
          <w:lang w:eastAsia="el-GR"/>
        </w:rPr>
      </w:pPr>
      <w:r>
        <w:rPr>
          <w:rFonts w:eastAsia="Times New Roman" w:cs="Times New Roman"/>
          <w:bCs/>
          <w:lang w:eastAsia="el-GR"/>
        </w:rPr>
        <w:t xml:space="preserve">β) </w:t>
      </w:r>
      <w:r w:rsidR="00C26E96" w:rsidRPr="00C014F1">
        <w:rPr>
          <w:rFonts w:eastAsia="Times New Roman" w:cs="Times New Roman"/>
          <w:bCs/>
          <w:lang w:eastAsia="el-GR"/>
        </w:rPr>
        <w:t xml:space="preserve">Πρόσθετες παροχές (ειδική επίπλωση, τηλεόραση, </w:t>
      </w:r>
      <w:r w:rsidR="00C26E96" w:rsidRPr="00C014F1">
        <w:rPr>
          <w:rFonts w:eastAsia="Times New Roman" w:cs="Times New Roman"/>
          <w:bCs/>
          <w:lang w:val="en-US" w:eastAsia="el-GR"/>
        </w:rPr>
        <w:t>video</w:t>
      </w:r>
      <w:r w:rsidR="00C26E96" w:rsidRPr="00C014F1">
        <w:rPr>
          <w:rFonts w:eastAsia="Times New Roman" w:cs="Times New Roman"/>
          <w:bCs/>
          <w:lang w:eastAsia="el-GR"/>
        </w:rPr>
        <w:t xml:space="preserve">, ειδικές φωτιζόμενες επιφάνειες κλπ.) συζητούνται κατά περίπτωση, το δε κόστος αυτών βαρύνει τον </w:t>
      </w:r>
      <w:r w:rsidR="00711DB7" w:rsidRPr="00C014F1">
        <w:rPr>
          <w:rFonts w:eastAsia="Times New Roman" w:cs="Times New Roman"/>
          <w:bCs/>
          <w:lang w:eastAsia="el-GR"/>
        </w:rPr>
        <w:t>μισθωτή</w:t>
      </w:r>
      <w:r w:rsidR="00C26E96" w:rsidRPr="00C014F1">
        <w:rPr>
          <w:rFonts w:eastAsia="Times New Roman" w:cs="Times New Roman"/>
          <w:bCs/>
          <w:lang w:eastAsia="el-GR"/>
        </w:rPr>
        <w:t>.</w:t>
      </w:r>
      <w:r w:rsidR="001C43DE" w:rsidRPr="00C014F1">
        <w:rPr>
          <w:rFonts w:eastAsia="Times New Roman" w:cs="Times New Roman"/>
          <w:lang w:eastAsia="el-GR"/>
        </w:rPr>
        <w:br/>
        <w:t>β</w:t>
      </w:r>
      <w:r w:rsidR="00FC11CE" w:rsidRPr="00C014F1">
        <w:rPr>
          <w:rFonts w:eastAsia="Times New Roman" w:cs="Times New Roman"/>
          <w:lang w:eastAsia="el-GR"/>
        </w:rPr>
        <w:t>) Οι όψεις των εκθετηρίων χώρων είνα</w:t>
      </w:r>
      <w:r w:rsidR="00763E0E" w:rsidRPr="00C014F1">
        <w:rPr>
          <w:rFonts w:eastAsia="Times New Roman" w:cs="Times New Roman"/>
          <w:lang w:eastAsia="el-GR"/>
        </w:rPr>
        <w:t xml:space="preserve">ι καλαίσθητες με εικόνες και «άρωμα» </w:t>
      </w:r>
      <w:r w:rsidR="00DA0F42" w:rsidRPr="00C014F1">
        <w:rPr>
          <w:rFonts w:eastAsia="Times New Roman" w:cs="Times New Roman"/>
          <w:lang w:eastAsia="el-GR"/>
        </w:rPr>
        <w:t>Ελλάδας, του Πολιτισμού και της Τ</w:t>
      </w:r>
      <w:r w:rsidR="00763E0E" w:rsidRPr="00C014F1">
        <w:rPr>
          <w:rFonts w:eastAsia="Times New Roman" w:cs="Times New Roman"/>
          <w:lang w:eastAsia="el-GR"/>
        </w:rPr>
        <w:t>έχνης της.</w:t>
      </w:r>
      <w:r w:rsidR="001C43DE" w:rsidRPr="00C014F1">
        <w:rPr>
          <w:rFonts w:eastAsia="Times New Roman" w:cs="Times New Roman"/>
          <w:lang w:eastAsia="el-GR"/>
        </w:rPr>
        <w:br/>
        <w:t>γ</w:t>
      </w:r>
      <w:r w:rsidR="00FC11CE" w:rsidRPr="00C014F1">
        <w:rPr>
          <w:rFonts w:eastAsia="Times New Roman" w:cs="Times New Roman"/>
          <w:lang w:eastAsia="el-GR"/>
        </w:rPr>
        <w:t>)</w:t>
      </w:r>
      <w:r w:rsidR="00763E0E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>Σ</w:t>
      </w:r>
      <w:r w:rsidR="001C43DE" w:rsidRPr="00C014F1">
        <w:rPr>
          <w:rFonts w:eastAsia="Times New Roman" w:cs="Times New Roman"/>
          <w:lang w:eastAsia="el-GR"/>
        </w:rPr>
        <w:t>τους</w:t>
      </w:r>
      <w:r w:rsidR="00FC11CE" w:rsidRPr="00C014F1">
        <w:rPr>
          <w:rFonts w:eastAsia="Times New Roman" w:cs="Times New Roman"/>
          <w:lang w:eastAsia="el-GR"/>
        </w:rPr>
        <w:t xml:space="preserve"> </w:t>
      </w:r>
      <w:proofErr w:type="spellStart"/>
      <w:r w:rsidR="00FC11CE" w:rsidRPr="00C014F1">
        <w:rPr>
          <w:rFonts w:eastAsia="Times New Roman" w:cs="Times New Roman"/>
          <w:lang w:eastAsia="el-GR"/>
        </w:rPr>
        <w:t>εκθετηρίους</w:t>
      </w:r>
      <w:proofErr w:type="spellEnd"/>
      <w:r w:rsidR="00FC11CE" w:rsidRPr="00C014F1">
        <w:rPr>
          <w:rFonts w:eastAsia="Times New Roman" w:cs="Times New Roman"/>
          <w:lang w:eastAsia="el-GR"/>
        </w:rPr>
        <w:t xml:space="preserve"> χώρους </w:t>
      </w:r>
      <w:r w:rsidR="00DA0F42" w:rsidRPr="00C014F1">
        <w:rPr>
          <w:rFonts w:eastAsia="Times New Roman" w:cs="Times New Roman"/>
          <w:lang w:eastAsia="el-GR"/>
        </w:rPr>
        <w:t xml:space="preserve">οποιεσδήποτε </w:t>
      </w:r>
      <w:r w:rsidR="00C014F1" w:rsidRPr="00C014F1">
        <w:rPr>
          <w:rFonts w:eastAsia="Times New Roman" w:cs="Times New Roman"/>
          <w:lang w:eastAsia="el-GR"/>
        </w:rPr>
        <w:t>πρόσθετες παροχές (</w:t>
      </w:r>
      <w:proofErr w:type="spellStart"/>
      <w:r w:rsidR="00FC11CE" w:rsidRPr="00C014F1">
        <w:rPr>
          <w:rFonts w:eastAsia="Times New Roman" w:cs="Times New Roman"/>
          <w:lang w:eastAsia="el-GR"/>
        </w:rPr>
        <w:t>spot</w:t>
      </w:r>
      <w:proofErr w:type="spellEnd"/>
      <w:r w:rsidR="00FC11CE" w:rsidRPr="00C014F1">
        <w:rPr>
          <w:rFonts w:eastAsia="Times New Roman" w:cs="Times New Roman"/>
          <w:lang w:eastAsia="el-GR"/>
        </w:rPr>
        <w:t>, πρίζες, προβολείς</w:t>
      </w:r>
      <w:r w:rsidR="00DA0F42" w:rsidRPr="00C014F1">
        <w:rPr>
          <w:rFonts w:eastAsia="Times New Roman" w:cs="Times New Roman"/>
          <w:lang w:eastAsia="el-GR"/>
        </w:rPr>
        <w:t>, οθόνες</w:t>
      </w:r>
      <w:r w:rsidR="00C014F1" w:rsidRPr="00C014F1">
        <w:rPr>
          <w:rFonts w:eastAsia="Times New Roman" w:cs="Times New Roman"/>
          <w:lang w:eastAsia="el-GR"/>
        </w:rPr>
        <w:t>, κλπ.</w:t>
      </w:r>
      <w:r w:rsidR="00FC11CE" w:rsidRPr="00C014F1">
        <w:rPr>
          <w:rFonts w:eastAsia="Times New Roman" w:cs="Times New Roman"/>
          <w:lang w:eastAsia="el-GR"/>
        </w:rPr>
        <w:t xml:space="preserve">) θα γίνονται μόνο από τα αρμόδια συνεργεία </w:t>
      </w:r>
      <w:r>
        <w:rPr>
          <w:rFonts w:eastAsia="Times New Roman" w:cs="Times New Roman"/>
          <w:lang w:eastAsia="el-GR"/>
        </w:rPr>
        <w:t>της εκμισθώτριας και του εκθεσιακού κέντρου.</w:t>
      </w:r>
      <w:r w:rsidR="00FC11CE" w:rsidRPr="00C014F1">
        <w:rPr>
          <w:rFonts w:eastAsia="Times New Roman" w:cs="Times New Roman"/>
          <w:lang w:eastAsia="el-GR"/>
        </w:rPr>
        <w:br/>
      </w:r>
      <w:r w:rsidR="00FC11CE" w:rsidRPr="00C014F1">
        <w:rPr>
          <w:rFonts w:eastAsia="Times New Roman" w:cs="Times New Roman"/>
          <w:lang w:eastAsia="el-GR"/>
        </w:rPr>
        <w:br/>
      </w:r>
      <w:r w:rsidR="001C43DE" w:rsidRPr="00C014F1">
        <w:rPr>
          <w:rFonts w:eastAsia="Times New Roman" w:cs="Times New Roman"/>
          <w:b/>
          <w:bCs/>
          <w:color w:val="0000FF"/>
          <w:lang w:eastAsia="el-GR"/>
        </w:rPr>
        <w:t>Άρθρο 10</w:t>
      </w:r>
      <w:r w:rsidR="00DE7871"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="00DE7871" w:rsidRPr="00C014F1">
        <w:rPr>
          <w:rFonts w:eastAsia="Times New Roman" w:cs="Times New Roman"/>
          <w:b/>
          <w:bCs/>
          <w:color w:val="0000FF"/>
          <w:lang w:eastAsia="el-GR"/>
        </w:rPr>
        <w:t xml:space="preserve"> -</w:t>
      </w:r>
      <w:r w:rsidR="00FC11CE" w:rsidRPr="00C014F1">
        <w:rPr>
          <w:rFonts w:eastAsia="Times New Roman" w:cs="Times New Roman"/>
          <w:b/>
          <w:bCs/>
          <w:color w:val="0000FF"/>
          <w:lang w:eastAsia="el-GR"/>
        </w:rPr>
        <w:t xml:space="preserve"> ΔΙΑΚΙΝΗΣΗ ΕΚΘΕΜΑΤΩΝ</w:t>
      </w:r>
      <w:r w:rsidR="00FC11CE" w:rsidRPr="00C014F1">
        <w:rPr>
          <w:rFonts w:eastAsia="Times New Roman" w:cs="Times New Roman"/>
          <w:color w:val="0000FF"/>
          <w:lang w:eastAsia="el-GR"/>
        </w:rPr>
        <w:br/>
      </w:r>
      <w:r w:rsidR="00FC11CE" w:rsidRPr="00C014F1">
        <w:rPr>
          <w:rFonts w:eastAsia="Times New Roman" w:cs="Times New Roman"/>
          <w:lang w:eastAsia="el-GR"/>
        </w:rPr>
        <w:t>α)</w:t>
      </w:r>
      <w:r w:rsidR="00763E0E" w:rsidRPr="00C014F1">
        <w:rPr>
          <w:rFonts w:eastAsia="Times New Roman" w:cs="Times New Roman"/>
          <w:lang w:eastAsia="el-GR"/>
        </w:rPr>
        <w:t xml:space="preserve"> </w:t>
      </w:r>
      <w:r w:rsidR="00DA0F42" w:rsidRPr="00C014F1">
        <w:rPr>
          <w:rFonts w:eastAsia="Times New Roman" w:cs="Times New Roman"/>
          <w:lang w:eastAsia="el-GR"/>
        </w:rPr>
        <w:t xml:space="preserve">Τα </w:t>
      </w:r>
      <w:r w:rsidR="00A00585" w:rsidRPr="00C014F1">
        <w:rPr>
          <w:rFonts w:eastAsia="Times New Roman" w:cs="Times New Roman"/>
          <w:lang w:eastAsia="el-GR"/>
        </w:rPr>
        <w:t xml:space="preserve">εκθέματα ανανεώνονται σε συνεννόηση με τον εκθέτη όταν προκύπτει ανάγκη ανανέωσής τους. </w:t>
      </w:r>
      <w:r w:rsidR="00A00585" w:rsidRPr="00C014F1">
        <w:rPr>
          <w:rFonts w:eastAsia="Times New Roman" w:cs="Times New Roman"/>
          <w:lang w:eastAsia="el-GR"/>
        </w:rPr>
        <w:br/>
      </w:r>
      <w:r w:rsidR="00FC11CE" w:rsidRPr="00C014F1">
        <w:rPr>
          <w:rFonts w:eastAsia="Times New Roman" w:cs="Times New Roman"/>
          <w:lang w:eastAsia="el-GR"/>
        </w:rPr>
        <w:t>β)</w:t>
      </w:r>
      <w:r w:rsidR="00763E0E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Η απομάκρυνση των εκθεμάτων και λοιπών αντικειμένων, που ανήκουν στον </w:t>
      </w:r>
      <w:r>
        <w:rPr>
          <w:rFonts w:eastAsia="Times New Roman" w:cs="Times New Roman"/>
          <w:lang w:eastAsia="el-GR"/>
        </w:rPr>
        <w:t>μισθωτή</w:t>
      </w:r>
      <w:r w:rsidR="00FC11CE" w:rsidRPr="00C014F1">
        <w:rPr>
          <w:rFonts w:eastAsia="Times New Roman" w:cs="Times New Roman"/>
          <w:lang w:eastAsia="el-GR"/>
        </w:rPr>
        <w:t xml:space="preserve">, </w:t>
      </w:r>
      <w:r w:rsidR="00763E0E" w:rsidRPr="00C014F1">
        <w:rPr>
          <w:rFonts w:eastAsia="Times New Roman" w:cs="Times New Roman"/>
          <w:lang w:eastAsia="el-GR"/>
        </w:rPr>
        <w:t xml:space="preserve">δεν επιτρέπεται. </w:t>
      </w:r>
      <w:r w:rsidR="00FC11CE" w:rsidRPr="00C014F1">
        <w:rPr>
          <w:rFonts w:eastAsia="Times New Roman" w:cs="Times New Roman"/>
          <w:lang w:eastAsia="el-GR"/>
        </w:rPr>
        <w:t>Όταν περάσει το χρονικό διάστημα</w:t>
      </w:r>
      <w:r w:rsidR="008A5524" w:rsidRPr="00C014F1">
        <w:rPr>
          <w:rFonts w:eastAsia="Times New Roman" w:cs="Times New Roman"/>
          <w:lang w:eastAsia="el-GR"/>
        </w:rPr>
        <w:t xml:space="preserve"> των τριών ετών της μίσθωσης</w:t>
      </w:r>
      <w:r w:rsidR="00FC11CE" w:rsidRPr="00C014F1">
        <w:rPr>
          <w:rFonts w:eastAsia="Times New Roman" w:cs="Times New Roman"/>
          <w:lang w:eastAsia="el-GR"/>
        </w:rPr>
        <w:t xml:space="preserve">, </w:t>
      </w:r>
      <w:r w:rsidR="00E94DFD">
        <w:rPr>
          <w:rFonts w:eastAsia="Times New Roman" w:cs="Times New Roman"/>
          <w:lang w:eastAsia="el-GR"/>
        </w:rPr>
        <w:t xml:space="preserve">εάν δεν συμφωνηθεί ανανέωση της σύμβασης συνεργασίας μεταξύ μισθωτή και εκμισθώτριας, </w:t>
      </w:r>
      <w:r>
        <w:rPr>
          <w:rFonts w:eastAsia="Times New Roman" w:cs="Times New Roman"/>
          <w:lang w:eastAsia="el-GR"/>
        </w:rPr>
        <w:t>το εκθεσιακό κέντρο</w:t>
      </w:r>
      <w:r w:rsidR="00FC11CE" w:rsidRPr="00C014F1">
        <w:rPr>
          <w:rFonts w:eastAsia="Times New Roman" w:cs="Times New Roman"/>
          <w:lang w:eastAsia="el-GR"/>
        </w:rPr>
        <w:t xml:space="preserve"> έχει το δικαίωμα, χωρίς ευθύνη για τυχόν φθορές που θα συμβούν, να τα απομακρύνει από το</w:t>
      </w:r>
      <w:r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χώρο, </w:t>
      </w:r>
      <w:r>
        <w:rPr>
          <w:rFonts w:eastAsia="Times New Roman" w:cs="Times New Roman"/>
          <w:lang w:eastAsia="el-GR"/>
        </w:rPr>
        <w:t>με δικές του</w:t>
      </w:r>
      <w:r w:rsidR="008A5524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>δαπάνες.</w:t>
      </w:r>
      <w:r w:rsidR="00FC11CE" w:rsidRPr="00C014F1">
        <w:rPr>
          <w:rFonts w:eastAsia="Times New Roman" w:cs="Times New Roman"/>
          <w:lang w:eastAsia="el-GR"/>
        </w:rPr>
        <w:br/>
        <w:t>γ)</w:t>
      </w:r>
      <w:r w:rsidR="008A5524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t xml:space="preserve">Τα εκθέματα πρέπει να </w:t>
      </w:r>
      <w:r w:rsidR="008A5524" w:rsidRPr="00C014F1">
        <w:rPr>
          <w:rFonts w:eastAsia="Times New Roman" w:cs="Times New Roman"/>
          <w:lang w:eastAsia="el-GR"/>
        </w:rPr>
        <w:t>πληρούν όλες τις προϋ</w:t>
      </w:r>
      <w:r w:rsidR="00DA0F42" w:rsidRPr="00C014F1">
        <w:rPr>
          <w:rFonts w:eastAsia="Times New Roman" w:cs="Times New Roman"/>
          <w:lang w:eastAsia="el-GR"/>
        </w:rPr>
        <w:t xml:space="preserve">ποθέσεις για εξαγωγή </w:t>
      </w:r>
      <w:r w:rsidR="00C014F1" w:rsidRPr="00C014F1">
        <w:rPr>
          <w:rFonts w:eastAsia="Times New Roman" w:cs="Times New Roman"/>
          <w:lang w:eastAsia="el-GR"/>
        </w:rPr>
        <w:t xml:space="preserve">τους </w:t>
      </w:r>
      <w:r w:rsidR="00DA0F42" w:rsidRPr="00C014F1">
        <w:rPr>
          <w:rFonts w:eastAsia="Times New Roman" w:cs="Times New Roman"/>
          <w:lang w:eastAsia="el-GR"/>
        </w:rPr>
        <w:t xml:space="preserve">στην Κίνα και </w:t>
      </w:r>
      <w:r w:rsidR="008A5524" w:rsidRPr="00C014F1">
        <w:rPr>
          <w:rFonts w:eastAsia="Times New Roman" w:cs="Times New Roman"/>
          <w:lang w:eastAsia="el-GR"/>
        </w:rPr>
        <w:t xml:space="preserve">να </w:t>
      </w:r>
      <w:r w:rsidR="00FC11CE" w:rsidRPr="00C014F1">
        <w:rPr>
          <w:rFonts w:eastAsia="Times New Roman" w:cs="Times New Roman"/>
          <w:lang w:eastAsia="el-GR"/>
        </w:rPr>
        <w:t xml:space="preserve">συνοδεύονται </w:t>
      </w:r>
      <w:r w:rsidR="00DA0F42" w:rsidRPr="00C014F1">
        <w:rPr>
          <w:rFonts w:eastAsia="Times New Roman" w:cs="Times New Roman"/>
          <w:lang w:eastAsia="el-GR"/>
        </w:rPr>
        <w:t>από</w:t>
      </w:r>
      <w:r w:rsidR="00FC11CE" w:rsidRPr="00C014F1">
        <w:rPr>
          <w:rFonts w:eastAsia="Times New Roman" w:cs="Times New Roman"/>
          <w:lang w:eastAsia="el-GR"/>
        </w:rPr>
        <w:t xml:space="preserve"> </w:t>
      </w:r>
      <w:r w:rsidR="001E3E47" w:rsidRPr="00C014F1">
        <w:rPr>
          <w:rFonts w:eastAsia="Times New Roman" w:cs="Times New Roman"/>
          <w:lang w:eastAsia="el-GR"/>
        </w:rPr>
        <w:t>όλα τα απαραίτητα παραστατικά</w:t>
      </w:r>
      <w:r w:rsidR="00A00585" w:rsidRPr="00C014F1">
        <w:rPr>
          <w:rFonts w:eastAsia="Times New Roman" w:cs="Times New Roman"/>
          <w:lang w:eastAsia="el-GR"/>
        </w:rPr>
        <w:t>.</w:t>
      </w:r>
      <w:r w:rsidR="00C26E96" w:rsidRPr="00C014F1">
        <w:rPr>
          <w:rFonts w:eastAsia="Times New Roman" w:cs="Times New Roman"/>
          <w:lang w:eastAsia="el-GR"/>
        </w:rPr>
        <w:t xml:space="preserve"> </w:t>
      </w:r>
      <w:r w:rsidR="00FC11CE" w:rsidRPr="00C014F1">
        <w:rPr>
          <w:rFonts w:eastAsia="Times New Roman" w:cs="Times New Roman"/>
          <w:lang w:eastAsia="el-GR"/>
        </w:rPr>
        <w:br/>
      </w:r>
    </w:p>
    <w:p w:rsidR="00FC11CE" w:rsidRPr="00C014F1" w:rsidRDefault="001C43DE" w:rsidP="00C014F1">
      <w:pPr>
        <w:spacing w:after="0" w:line="240" w:lineRule="auto"/>
        <w:rPr>
          <w:rFonts w:eastAsia="Times New Roman" w:cs="Times New Roman"/>
          <w:lang w:eastAsia="el-GR"/>
        </w:rPr>
      </w:pPr>
      <w:r w:rsidRPr="00C014F1">
        <w:rPr>
          <w:rFonts w:eastAsia="Times New Roman" w:cs="Times New Roman"/>
          <w:b/>
          <w:bCs/>
          <w:color w:val="0000FF"/>
          <w:lang w:eastAsia="el-GR"/>
        </w:rPr>
        <w:t>Άρθρο 11</w:t>
      </w:r>
      <w:r w:rsidR="00DE7871"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="00DE7871" w:rsidRPr="00C014F1">
        <w:rPr>
          <w:rFonts w:eastAsia="Times New Roman" w:cs="Times New Roman"/>
          <w:b/>
          <w:bCs/>
          <w:color w:val="0000FF"/>
          <w:lang w:eastAsia="el-GR"/>
        </w:rPr>
        <w:t xml:space="preserve"> -</w:t>
      </w:r>
      <w:r w:rsidR="00FC11CE" w:rsidRPr="00C014F1">
        <w:rPr>
          <w:rFonts w:eastAsia="Times New Roman" w:cs="Times New Roman"/>
          <w:b/>
          <w:bCs/>
          <w:color w:val="0000FF"/>
          <w:lang w:eastAsia="el-GR"/>
        </w:rPr>
        <w:t xml:space="preserve"> ΑΣΦΑΛΙΣΗ – ΠΡΟΛΗΨΗ ΑΤΥΧΗΜΑΤΩΝ</w:t>
      </w:r>
      <w:r w:rsidR="00FC11CE" w:rsidRPr="00C014F1">
        <w:rPr>
          <w:rFonts w:eastAsia="Times New Roman" w:cs="Times New Roman"/>
          <w:lang w:eastAsia="el-GR"/>
        </w:rPr>
        <w:br/>
        <w:t xml:space="preserve">Η </w:t>
      </w:r>
      <w:r w:rsidR="00BD3B69">
        <w:rPr>
          <w:rFonts w:eastAsia="Times New Roman" w:cs="Times New Roman"/>
          <w:lang w:eastAsia="el-GR"/>
        </w:rPr>
        <w:t>εκμισθώτρια</w:t>
      </w:r>
      <w:r w:rsidR="00FC11CE" w:rsidRPr="00C014F1">
        <w:rPr>
          <w:rFonts w:eastAsia="Times New Roman" w:cs="Times New Roman"/>
          <w:lang w:eastAsia="el-GR"/>
        </w:rPr>
        <w:t xml:space="preserve"> </w:t>
      </w:r>
      <w:r w:rsidR="001E3E47" w:rsidRPr="00C014F1">
        <w:rPr>
          <w:rFonts w:eastAsia="Times New Roman" w:cs="Times New Roman"/>
          <w:lang w:eastAsia="el-GR"/>
        </w:rPr>
        <w:t xml:space="preserve">δεν </w:t>
      </w:r>
      <w:r w:rsidR="008A5524" w:rsidRPr="00C014F1">
        <w:rPr>
          <w:rFonts w:eastAsia="Times New Roman" w:cs="Times New Roman"/>
          <w:lang w:eastAsia="el-GR"/>
        </w:rPr>
        <w:t>είναι υποχρεωμένη να αποζημιώσει</w:t>
      </w:r>
      <w:r w:rsidR="00FC11CE" w:rsidRPr="00C014F1">
        <w:rPr>
          <w:rFonts w:eastAsia="Times New Roman" w:cs="Times New Roman"/>
          <w:lang w:eastAsia="el-GR"/>
        </w:rPr>
        <w:t xml:space="preserve"> τον </w:t>
      </w:r>
      <w:r w:rsidR="00C014F1">
        <w:rPr>
          <w:rFonts w:eastAsia="Times New Roman" w:cs="Times New Roman"/>
          <w:lang w:eastAsia="el-GR"/>
        </w:rPr>
        <w:t>μισθωτή</w:t>
      </w:r>
      <w:r w:rsidR="00FC11CE" w:rsidRPr="00C014F1">
        <w:rPr>
          <w:rFonts w:eastAsia="Times New Roman" w:cs="Times New Roman"/>
          <w:lang w:eastAsia="el-GR"/>
        </w:rPr>
        <w:t xml:space="preserve"> ή οποιονδήποτε τρίτο, εξαιτίας ατυχήματος ή βλάβης, που θα προκληθεί σε πρόσωπα, εκθέματα και εμπορεύματα, κατά τη διάρκεια της </w:t>
      </w:r>
      <w:r w:rsidR="001E3E47" w:rsidRPr="00C014F1">
        <w:rPr>
          <w:rFonts w:eastAsia="Times New Roman" w:cs="Times New Roman"/>
          <w:lang w:eastAsia="el-GR"/>
        </w:rPr>
        <w:t>μεταφοράς τους στην έκθεση</w:t>
      </w:r>
      <w:r w:rsidR="00FC11CE" w:rsidRPr="00C014F1">
        <w:rPr>
          <w:rFonts w:eastAsia="Times New Roman" w:cs="Times New Roman"/>
          <w:lang w:eastAsia="el-GR"/>
        </w:rPr>
        <w:t>, από οποιαδήποτε φυσική η τεχνική αιτία. Δεν ευθύνεται, επίσης, για κλοπές και απώλειες, καθώς και καταστροφές από πυρκαγιές ή φυ</w:t>
      </w:r>
      <w:r w:rsidR="008A5524" w:rsidRPr="00C014F1">
        <w:rPr>
          <w:rFonts w:eastAsia="Times New Roman" w:cs="Times New Roman"/>
          <w:lang w:eastAsia="el-GR"/>
        </w:rPr>
        <w:t>σικά φαινόμενα μέχρι την εγκατάσταση των εκθεμάτων στην έκθεση. Γι' αυτό συνιστάται</w:t>
      </w:r>
      <w:r w:rsidR="00FC11CE" w:rsidRPr="00C014F1">
        <w:rPr>
          <w:rFonts w:eastAsia="Times New Roman" w:cs="Times New Roman"/>
          <w:lang w:eastAsia="el-GR"/>
        </w:rPr>
        <w:t xml:space="preserve"> να γί</w:t>
      </w:r>
      <w:r w:rsidR="008A5524" w:rsidRPr="00C014F1">
        <w:rPr>
          <w:rFonts w:eastAsia="Times New Roman" w:cs="Times New Roman"/>
          <w:lang w:eastAsia="el-GR"/>
        </w:rPr>
        <w:t>νεται ασφάλιση για κάθε κίνδυνο μέχρι την εγκατάσταση στ</w:t>
      </w:r>
      <w:r w:rsidR="00BD3B69">
        <w:rPr>
          <w:rFonts w:eastAsia="Times New Roman" w:cs="Times New Roman"/>
          <w:lang w:eastAsia="el-GR"/>
        </w:rPr>
        <w:t>ο εκθεσιακό κέντρο.</w:t>
      </w:r>
      <w:r w:rsidR="008A5524" w:rsidRPr="00C014F1">
        <w:rPr>
          <w:rFonts w:eastAsia="Times New Roman" w:cs="Times New Roman"/>
          <w:lang w:eastAsia="el-GR"/>
        </w:rPr>
        <w:t xml:space="preserve"> Όταν τα εκθέματα εγκατασταθούν στ</w:t>
      </w:r>
      <w:r w:rsidR="00BD3B69">
        <w:rPr>
          <w:rFonts w:eastAsia="Times New Roman" w:cs="Times New Roman"/>
          <w:lang w:eastAsia="el-GR"/>
        </w:rPr>
        <w:t>ο εκθεσιακό κέντρο</w:t>
      </w:r>
      <w:r w:rsidR="008A5524" w:rsidRPr="00C014F1">
        <w:rPr>
          <w:rFonts w:eastAsia="Times New Roman" w:cs="Times New Roman"/>
          <w:lang w:eastAsia="el-GR"/>
        </w:rPr>
        <w:t xml:space="preserve"> την ευθύνη της φύλαξης, καθαριότητας, προβολής, διαφήμισης </w:t>
      </w:r>
      <w:r w:rsidR="00A306C1" w:rsidRPr="00C014F1">
        <w:rPr>
          <w:rFonts w:eastAsia="Times New Roman" w:cs="Times New Roman"/>
          <w:lang w:eastAsia="el-GR"/>
        </w:rPr>
        <w:t>κλπ.</w:t>
      </w:r>
      <w:r w:rsidR="008A5524" w:rsidRPr="00C014F1">
        <w:rPr>
          <w:rFonts w:eastAsia="Times New Roman" w:cs="Times New Roman"/>
          <w:lang w:eastAsia="el-GR"/>
        </w:rPr>
        <w:t xml:space="preserve"> έχει </w:t>
      </w:r>
      <w:r w:rsidR="00BD3B69">
        <w:rPr>
          <w:rFonts w:eastAsia="Times New Roman" w:cs="Times New Roman"/>
          <w:lang w:eastAsia="el-GR"/>
        </w:rPr>
        <w:t>το εκθεσιακό κέντρο</w:t>
      </w:r>
      <w:r w:rsidR="008A5524" w:rsidRPr="00C014F1">
        <w:rPr>
          <w:rFonts w:eastAsia="Times New Roman" w:cs="Times New Roman"/>
          <w:lang w:eastAsia="el-GR"/>
        </w:rPr>
        <w:t>.</w:t>
      </w:r>
      <w:r w:rsidR="00FC11CE" w:rsidRPr="00C014F1">
        <w:rPr>
          <w:rFonts w:eastAsia="Times New Roman" w:cs="Times New Roman"/>
          <w:lang w:eastAsia="el-GR"/>
        </w:rPr>
        <w:br/>
      </w:r>
      <w:r w:rsidR="00FC11CE" w:rsidRPr="00C014F1">
        <w:rPr>
          <w:rFonts w:eastAsia="Times New Roman" w:cs="Times New Roman"/>
          <w:lang w:eastAsia="el-GR"/>
        </w:rPr>
        <w:br/>
      </w:r>
      <w:r w:rsidRPr="00C014F1">
        <w:rPr>
          <w:rFonts w:eastAsia="Times New Roman" w:cs="Times New Roman"/>
          <w:b/>
          <w:bCs/>
          <w:color w:val="0000FF"/>
          <w:lang w:eastAsia="el-GR"/>
        </w:rPr>
        <w:t>Άρθρο 12</w:t>
      </w:r>
      <w:r w:rsidR="00DE7871" w:rsidRPr="00C014F1">
        <w:rPr>
          <w:rFonts w:eastAsia="Times New Roman" w:cs="Times New Roman"/>
          <w:b/>
          <w:bCs/>
          <w:color w:val="0000FF"/>
          <w:vertAlign w:val="superscript"/>
          <w:lang w:eastAsia="el-GR"/>
        </w:rPr>
        <w:t>ο</w:t>
      </w:r>
      <w:r w:rsidR="00DE7871" w:rsidRPr="00C014F1">
        <w:rPr>
          <w:rFonts w:eastAsia="Times New Roman" w:cs="Times New Roman"/>
          <w:b/>
          <w:bCs/>
          <w:color w:val="0000FF"/>
          <w:lang w:eastAsia="el-GR"/>
        </w:rPr>
        <w:t xml:space="preserve"> -</w:t>
      </w:r>
      <w:r w:rsidR="00FC11CE" w:rsidRPr="00C014F1">
        <w:rPr>
          <w:rFonts w:eastAsia="Times New Roman" w:cs="Times New Roman"/>
          <w:b/>
          <w:bCs/>
          <w:color w:val="0000FF"/>
          <w:lang w:eastAsia="el-GR"/>
        </w:rPr>
        <w:t xml:space="preserve"> ΤΡΟΠΟΠΟΙΗΣΕΙΣ</w:t>
      </w:r>
      <w:r w:rsidR="00FC11CE" w:rsidRPr="00C014F1">
        <w:rPr>
          <w:rFonts w:eastAsia="Times New Roman" w:cs="Times New Roman"/>
          <w:lang w:eastAsia="el-GR"/>
        </w:rPr>
        <w:br/>
      </w:r>
      <w:r w:rsidR="00E94DFD">
        <w:rPr>
          <w:rFonts w:eastAsia="Times New Roman" w:cs="Times New Roman"/>
          <w:lang w:eastAsia="el-GR"/>
        </w:rPr>
        <w:t>Η</w:t>
      </w:r>
      <w:bookmarkStart w:id="0" w:name="_GoBack"/>
      <w:bookmarkEnd w:id="0"/>
      <w:r w:rsidR="00BD3B69">
        <w:rPr>
          <w:rFonts w:eastAsia="Times New Roman" w:cs="Times New Roman"/>
          <w:lang w:eastAsia="el-GR"/>
        </w:rPr>
        <w:t xml:space="preserve"> εκμισθώτρια</w:t>
      </w:r>
      <w:r w:rsidR="00FC11CE" w:rsidRPr="00C014F1">
        <w:rPr>
          <w:rFonts w:eastAsia="Times New Roman" w:cs="Times New Roman"/>
          <w:lang w:eastAsia="el-GR"/>
        </w:rPr>
        <w:t xml:space="preserve"> έχει το δικαίωμα να τροποποιήσει, συμπληρώσει ή καταργήσει ορισμένες διατάξεις του κανονισμού, που θα κριθούν απαραίτητες για την καλύτερη λειτουργία </w:t>
      </w:r>
      <w:r w:rsidR="00BD3B69">
        <w:rPr>
          <w:rFonts w:eastAsia="Times New Roman" w:cs="Times New Roman"/>
          <w:lang w:eastAsia="el-GR"/>
        </w:rPr>
        <w:t>του εκθεσιακού κέντρου.</w:t>
      </w:r>
      <w:r w:rsidR="00FC11CE" w:rsidRPr="00C014F1">
        <w:rPr>
          <w:rFonts w:eastAsia="Times New Roman" w:cs="Times New Roman"/>
          <w:lang w:eastAsia="el-GR"/>
        </w:rPr>
        <w:t xml:space="preserve"> Οι μεταβολές αυτές έχουν την ίδια ισχύ με τον παρόντα κανονισμό και είναι υποχρεωτικές για τον </w:t>
      </w:r>
      <w:r w:rsidR="00C014F1">
        <w:rPr>
          <w:rFonts w:eastAsia="Times New Roman" w:cs="Times New Roman"/>
          <w:lang w:eastAsia="el-GR"/>
        </w:rPr>
        <w:t>μισθωτή</w:t>
      </w:r>
      <w:r w:rsidR="00FC11CE" w:rsidRPr="00C014F1">
        <w:rPr>
          <w:rFonts w:eastAsia="Times New Roman" w:cs="Times New Roman"/>
          <w:lang w:eastAsia="el-GR"/>
        </w:rPr>
        <w:t xml:space="preserve"> μετά τη γνωστοποίησή τους. </w:t>
      </w:r>
    </w:p>
    <w:p w:rsidR="00A00585" w:rsidRPr="00C014F1" w:rsidRDefault="00A00585" w:rsidP="00C014F1">
      <w:pPr>
        <w:spacing w:after="0" w:line="240" w:lineRule="auto"/>
        <w:rPr>
          <w:rFonts w:eastAsia="Times New Roman" w:cs="Times New Roman"/>
          <w:b/>
          <w:lang w:eastAsia="el-GR"/>
        </w:rPr>
      </w:pPr>
    </w:p>
    <w:p w:rsidR="00A00585" w:rsidRPr="00C014F1" w:rsidRDefault="00A00585" w:rsidP="00C014F1">
      <w:pPr>
        <w:spacing w:after="0" w:line="240" w:lineRule="auto"/>
        <w:rPr>
          <w:rFonts w:eastAsia="Times New Roman" w:cs="Times New Roman"/>
          <w:b/>
          <w:lang w:eastAsia="el-GR"/>
        </w:rPr>
      </w:pPr>
    </w:p>
    <w:p w:rsidR="002F4159" w:rsidRPr="00C014F1" w:rsidRDefault="002F4159" w:rsidP="00C014F1">
      <w:pPr>
        <w:spacing w:after="0" w:line="240" w:lineRule="auto"/>
        <w:jc w:val="center"/>
        <w:rPr>
          <w:rFonts w:eastAsia="Times New Roman" w:cs="Times New Roman"/>
          <w:b/>
          <w:lang w:eastAsia="el-GR"/>
        </w:rPr>
      </w:pPr>
      <w:r w:rsidRPr="00C014F1">
        <w:rPr>
          <w:rFonts w:eastAsia="Times New Roman" w:cs="Times New Roman"/>
          <w:b/>
          <w:lang w:eastAsia="el-GR"/>
        </w:rPr>
        <w:t>Οι Συμβαλλόμενοι</w:t>
      </w:r>
    </w:p>
    <w:p w:rsidR="00A00585" w:rsidRPr="00C014F1" w:rsidRDefault="00A00585" w:rsidP="00C014F1">
      <w:pPr>
        <w:spacing w:after="0" w:line="240" w:lineRule="auto"/>
        <w:rPr>
          <w:rFonts w:eastAsia="Times New Roman" w:cs="Times New Roman"/>
          <w:b/>
          <w:lang w:eastAsia="el-GR"/>
        </w:rPr>
      </w:pPr>
    </w:p>
    <w:p w:rsidR="002F4159" w:rsidRPr="00C014F1" w:rsidRDefault="002F4159" w:rsidP="00C014F1">
      <w:pPr>
        <w:spacing w:after="0" w:line="240" w:lineRule="auto"/>
        <w:rPr>
          <w:rFonts w:eastAsia="Times New Roman" w:cs="Times New Roman"/>
          <w:b/>
          <w:lang w:eastAsia="el-GR"/>
        </w:rPr>
      </w:pPr>
      <w:r w:rsidRPr="00C014F1">
        <w:rPr>
          <w:rFonts w:eastAsia="Times New Roman" w:cs="Times New Roman"/>
          <w:b/>
          <w:lang w:eastAsia="el-GR"/>
        </w:rPr>
        <w:t>Για τ</w:t>
      </w:r>
      <w:r w:rsidR="00BD3B69">
        <w:rPr>
          <w:rFonts w:eastAsia="Times New Roman" w:cs="Times New Roman"/>
          <w:b/>
          <w:lang w:eastAsia="el-GR"/>
        </w:rPr>
        <w:t xml:space="preserve">ην ΕΚΜΙΣΘΩΤΡΙΑ </w:t>
      </w:r>
      <w:r w:rsidRPr="00C014F1">
        <w:rPr>
          <w:rFonts w:eastAsia="Times New Roman" w:cs="Times New Roman"/>
          <w:b/>
          <w:lang w:eastAsia="el-GR"/>
        </w:rPr>
        <w:t xml:space="preserve">                                                               </w:t>
      </w:r>
      <w:r w:rsidR="00C014F1">
        <w:rPr>
          <w:rFonts w:eastAsia="Times New Roman" w:cs="Times New Roman"/>
          <w:b/>
          <w:lang w:eastAsia="el-GR"/>
        </w:rPr>
        <w:t xml:space="preserve">                          </w:t>
      </w:r>
      <w:r w:rsidRPr="00C014F1">
        <w:rPr>
          <w:rFonts w:eastAsia="Times New Roman" w:cs="Times New Roman"/>
          <w:b/>
          <w:lang w:eastAsia="el-GR"/>
        </w:rPr>
        <w:t xml:space="preserve">Για τον </w:t>
      </w:r>
      <w:r w:rsidR="00C014F1">
        <w:rPr>
          <w:rFonts w:eastAsia="Times New Roman" w:cs="Times New Roman"/>
          <w:b/>
          <w:lang w:eastAsia="el-GR"/>
        </w:rPr>
        <w:t>ΜΙΣΘΩΤΗ</w:t>
      </w:r>
    </w:p>
    <w:p w:rsidR="00DD713E" w:rsidRPr="00C014F1" w:rsidRDefault="00DD713E" w:rsidP="00C014F1">
      <w:pPr>
        <w:rPr>
          <w:rFonts w:cs="Times New Roman"/>
        </w:rPr>
      </w:pPr>
    </w:p>
    <w:sectPr w:rsidR="00DD713E" w:rsidRPr="00C014F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4" w:rsidRDefault="009B4C64" w:rsidP="00DE7871">
      <w:pPr>
        <w:spacing w:after="0" w:line="240" w:lineRule="auto"/>
      </w:pPr>
      <w:r>
        <w:separator/>
      </w:r>
    </w:p>
  </w:endnote>
  <w:endnote w:type="continuationSeparator" w:id="0">
    <w:p w:rsidR="009B4C64" w:rsidRDefault="009B4C64" w:rsidP="00DE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7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871" w:rsidRDefault="00DE78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D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7871" w:rsidRDefault="00DE7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4" w:rsidRDefault="009B4C64" w:rsidP="00DE7871">
      <w:pPr>
        <w:spacing w:after="0" w:line="240" w:lineRule="auto"/>
      </w:pPr>
      <w:r>
        <w:separator/>
      </w:r>
    </w:p>
  </w:footnote>
  <w:footnote w:type="continuationSeparator" w:id="0">
    <w:p w:rsidR="009B4C64" w:rsidRDefault="009B4C64" w:rsidP="00DE7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CE"/>
    <w:rsid w:val="00014763"/>
    <w:rsid w:val="000841C8"/>
    <w:rsid w:val="00126BD5"/>
    <w:rsid w:val="001C43DE"/>
    <w:rsid w:val="001E3E47"/>
    <w:rsid w:val="002A31FA"/>
    <w:rsid w:val="002A4272"/>
    <w:rsid w:val="002B0228"/>
    <w:rsid w:val="002F4159"/>
    <w:rsid w:val="002F6DB3"/>
    <w:rsid w:val="003D107A"/>
    <w:rsid w:val="00401000"/>
    <w:rsid w:val="00430DD9"/>
    <w:rsid w:val="00443A8F"/>
    <w:rsid w:val="004547B0"/>
    <w:rsid w:val="004609D3"/>
    <w:rsid w:val="00493710"/>
    <w:rsid w:val="005D060A"/>
    <w:rsid w:val="00661F5C"/>
    <w:rsid w:val="00672EA6"/>
    <w:rsid w:val="006E0811"/>
    <w:rsid w:val="00711DB7"/>
    <w:rsid w:val="00763E0E"/>
    <w:rsid w:val="0089351B"/>
    <w:rsid w:val="008A5524"/>
    <w:rsid w:val="00911998"/>
    <w:rsid w:val="0095176C"/>
    <w:rsid w:val="009B4C64"/>
    <w:rsid w:val="009C0229"/>
    <w:rsid w:val="00A00585"/>
    <w:rsid w:val="00A24284"/>
    <w:rsid w:val="00A306C1"/>
    <w:rsid w:val="00AB09CA"/>
    <w:rsid w:val="00B10156"/>
    <w:rsid w:val="00B9399E"/>
    <w:rsid w:val="00BD023C"/>
    <w:rsid w:val="00BD3B69"/>
    <w:rsid w:val="00C014F1"/>
    <w:rsid w:val="00C26E96"/>
    <w:rsid w:val="00C96D4D"/>
    <w:rsid w:val="00CB79F2"/>
    <w:rsid w:val="00CC7606"/>
    <w:rsid w:val="00D4132B"/>
    <w:rsid w:val="00D66F46"/>
    <w:rsid w:val="00D82656"/>
    <w:rsid w:val="00DA0F42"/>
    <w:rsid w:val="00DD713E"/>
    <w:rsid w:val="00DE7871"/>
    <w:rsid w:val="00E94DFD"/>
    <w:rsid w:val="00EB3EEB"/>
    <w:rsid w:val="00ED6B20"/>
    <w:rsid w:val="00F07095"/>
    <w:rsid w:val="00F561D8"/>
    <w:rsid w:val="00F946AE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71"/>
  </w:style>
  <w:style w:type="paragraph" w:styleId="Footer">
    <w:name w:val="footer"/>
    <w:basedOn w:val="Normal"/>
    <w:link w:val="FooterChar"/>
    <w:uiPriority w:val="99"/>
    <w:unhideWhenUsed/>
    <w:rsid w:val="00DE7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71"/>
  </w:style>
  <w:style w:type="paragraph" w:styleId="BalloonText">
    <w:name w:val="Balloon Text"/>
    <w:basedOn w:val="Normal"/>
    <w:link w:val="BalloonTextChar"/>
    <w:uiPriority w:val="99"/>
    <w:semiHidden/>
    <w:unhideWhenUsed/>
    <w:rsid w:val="00F0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71"/>
  </w:style>
  <w:style w:type="paragraph" w:styleId="Footer">
    <w:name w:val="footer"/>
    <w:basedOn w:val="Normal"/>
    <w:link w:val="FooterChar"/>
    <w:uiPriority w:val="99"/>
    <w:unhideWhenUsed/>
    <w:rsid w:val="00DE7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71"/>
  </w:style>
  <w:style w:type="paragraph" w:styleId="BalloonText">
    <w:name w:val="Balloon Text"/>
    <w:basedOn w:val="Normal"/>
    <w:link w:val="BalloonTextChar"/>
    <w:uiPriority w:val="99"/>
    <w:semiHidden/>
    <w:unhideWhenUsed/>
    <w:rsid w:val="00F0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1448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2015-11-24T12:41:00Z</cp:lastPrinted>
  <dcterms:created xsi:type="dcterms:W3CDTF">2015-11-24T15:00:00Z</dcterms:created>
  <dcterms:modified xsi:type="dcterms:W3CDTF">2015-11-24T15:00:00Z</dcterms:modified>
</cp:coreProperties>
</file>