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5A" w:rsidRPr="00B0355A" w:rsidRDefault="00B0355A" w:rsidP="00B0355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before="80"/>
        <w:ind w:left="851"/>
        <w:jc w:val="center"/>
        <w:textAlignment w:val="baseline"/>
        <w:rPr>
          <w:rFonts w:ascii="Arial" w:eastAsia="Batang" w:hAnsi="Arial" w:cs="Arial"/>
          <w:b/>
          <w:iCs/>
          <w:sz w:val="28"/>
          <w:szCs w:val="28"/>
          <w:lang w:val="en-GB"/>
        </w:rPr>
      </w:pPr>
      <w:r w:rsidRPr="00B0355A">
        <w:rPr>
          <w:rFonts w:ascii="Arial" w:eastAsia="Batang" w:hAnsi="Arial" w:cs="Arial"/>
          <w:b/>
          <w:bCs/>
          <w:color w:val="4F81BD"/>
          <w:sz w:val="28"/>
          <w:szCs w:val="28"/>
          <w:lang w:val="en-GB"/>
        </w:rPr>
        <w:t xml:space="preserve">ENERGY AND CLEANTECH BUSINESS DAYS </w:t>
      </w:r>
      <w:r w:rsidRPr="00B0355A">
        <w:rPr>
          <w:rFonts w:ascii="Arial" w:eastAsia="Batang" w:hAnsi="Arial" w:cs="Arial"/>
          <w:b/>
          <w:bCs/>
          <w:color w:val="349BAB"/>
          <w:sz w:val="28"/>
          <w:szCs w:val="28"/>
          <w:lang w:val="en-GB"/>
        </w:rPr>
        <w:br/>
      </w:r>
      <w:r w:rsidRPr="00B0355A">
        <w:rPr>
          <w:rFonts w:ascii="Arial" w:eastAsia="Batang" w:hAnsi="Arial" w:cs="Arial"/>
          <w:b/>
          <w:iCs/>
          <w:sz w:val="28"/>
          <w:szCs w:val="28"/>
          <w:lang w:val="en-GB"/>
        </w:rPr>
        <w:t>Virtual B2b event</w:t>
      </w:r>
    </w:p>
    <w:p w:rsidR="00B0355A" w:rsidRPr="00B0355A" w:rsidRDefault="00B0355A" w:rsidP="00B0355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before="80"/>
        <w:ind w:left="851"/>
        <w:jc w:val="center"/>
        <w:textAlignment w:val="baseline"/>
        <w:rPr>
          <w:rFonts w:ascii="Arial" w:eastAsia="Batang" w:hAnsi="Arial" w:cs="Arial"/>
          <w:b/>
          <w:bCs/>
          <w:color w:val="4F81BD"/>
          <w:sz w:val="28"/>
          <w:szCs w:val="28"/>
          <w:lang w:val="en-GB"/>
        </w:rPr>
      </w:pPr>
      <w:r w:rsidRPr="00B0355A">
        <w:rPr>
          <w:rFonts w:ascii="Arial" w:eastAsia="Batang" w:hAnsi="Arial" w:cs="Arial"/>
          <w:b/>
          <w:bCs/>
          <w:color w:val="4F81BD"/>
          <w:sz w:val="28"/>
          <w:szCs w:val="28"/>
          <w:lang w:val="en-GB"/>
        </w:rPr>
        <w:t>June 17th - 18th 2021</w:t>
      </w:r>
    </w:p>
    <w:p w:rsidR="00813024" w:rsidRPr="00A55016" w:rsidRDefault="00813024" w:rsidP="00813024">
      <w:pPr>
        <w:rPr>
          <w:lang w:val="en-GB"/>
        </w:rPr>
      </w:pPr>
    </w:p>
    <w:p w:rsidR="006E1C49" w:rsidRPr="00B0355A" w:rsidRDefault="006E1C49" w:rsidP="00A55016">
      <w:pPr>
        <w:pStyle w:val="a6"/>
        <w:spacing w:before="80"/>
        <w:ind w:left="709"/>
        <w:jc w:val="center"/>
        <w:rPr>
          <w:rFonts w:cs="Arial"/>
          <w:b/>
          <w:sz w:val="22"/>
          <w:szCs w:val="22"/>
          <w:lang w:val="en-US"/>
        </w:rPr>
      </w:pPr>
      <w:r w:rsidRPr="00B0355A">
        <w:rPr>
          <w:rFonts w:cs="Arial"/>
          <w:b/>
          <w:sz w:val="22"/>
          <w:szCs w:val="22"/>
          <w:lang w:val="en-US"/>
        </w:rPr>
        <w:t>BUYERS</w:t>
      </w:r>
      <w:r w:rsidR="00B0355A">
        <w:rPr>
          <w:rFonts w:cs="Arial"/>
          <w:b/>
          <w:sz w:val="22"/>
          <w:szCs w:val="22"/>
          <w:lang w:val="en-US"/>
        </w:rPr>
        <w:t>’</w:t>
      </w:r>
      <w:r w:rsidRPr="00B0355A">
        <w:rPr>
          <w:rFonts w:cs="Arial"/>
          <w:b/>
          <w:sz w:val="22"/>
          <w:szCs w:val="22"/>
          <w:lang w:val="en-US"/>
        </w:rPr>
        <w:t xml:space="preserve"> </w:t>
      </w:r>
      <w:r w:rsidR="000543E8" w:rsidRPr="00B0355A">
        <w:rPr>
          <w:rFonts w:cs="Arial"/>
          <w:b/>
          <w:sz w:val="22"/>
          <w:szCs w:val="22"/>
          <w:lang w:val="en-US"/>
        </w:rPr>
        <w:t>COMPANY PROFILE</w:t>
      </w:r>
    </w:p>
    <w:p w:rsidR="006E1C49" w:rsidRPr="00B0355A" w:rsidRDefault="006E1C49" w:rsidP="00A55016">
      <w:pPr>
        <w:pStyle w:val="a6"/>
        <w:spacing w:before="80"/>
        <w:ind w:left="709"/>
        <w:jc w:val="center"/>
        <w:rPr>
          <w:rFonts w:cs="Arial"/>
          <w:b/>
          <w:sz w:val="22"/>
          <w:szCs w:val="22"/>
          <w:lang w:val="en-US"/>
        </w:rPr>
      </w:pPr>
    </w:p>
    <w:p w:rsidR="006E1C49" w:rsidRPr="00B0355A" w:rsidRDefault="006E1C49" w:rsidP="00A55016">
      <w:pPr>
        <w:pStyle w:val="a6"/>
        <w:spacing w:before="80"/>
        <w:ind w:left="709"/>
        <w:jc w:val="center"/>
        <w:rPr>
          <w:rFonts w:cs="Arial"/>
          <w:b/>
          <w:sz w:val="22"/>
          <w:szCs w:val="22"/>
          <w:lang w:val="en-US"/>
        </w:rPr>
      </w:pPr>
      <w:r w:rsidRPr="00B0355A">
        <w:rPr>
          <w:rFonts w:cs="Arial"/>
          <w:b/>
          <w:sz w:val="22"/>
          <w:szCs w:val="22"/>
          <w:lang w:val="en-US"/>
        </w:rPr>
        <w:t xml:space="preserve">The purpose of the event is to give buyers the opportunity to meet </w:t>
      </w:r>
    </w:p>
    <w:p w:rsidR="006E1C49" w:rsidRPr="00B0355A" w:rsidRDefault="006E1C49" w:rsidP="00A55016">
      <w:pPr>
        <w:pStyle w:val="a6"/>
        <w:spacing w:before="80"/>
        <w:ind w:left="709"/>
        <w:jc w:val="center"/>
        <w:rPr>
          <w:rFonts w:cs="Arial"/>
          <w:b/>
          <w:sz w:val="22"/>
          <w:szCs w:val="22"/>
          <w:lang w:val="en-US"/>
        </w:rPr>
      </w:pPr>
      <w:r w:rsidRPr="00B0355A">
        <w:rPr>
          <w:rFonts w:cs="Arial"/>
          <w:b/>
          <w:sz w:val="22"/>
          <w:szCs w:val="22"/>
          <w:lang w:val="en-US"/>
        </w:rPr>
        <w:t>new suppliers from Piemonte Region</w:t>
      </w:r>
    </w:p>
    <w:p w:rsidR="006E1C49" w:rsidRPr="00B0355A" w:rsidRDefault="006E1C49" w:rsidP="006E1C49">
      <w:pPr>
        <w:keepNext/>
        <w:jc w:val="center"/>
        <w:outlineLvl w:val="1"/>
        <w:rPr>
          <w:rFonts w:ascii="Arial" w:hAnsi="Arial" w:cs="Arial"/>
          <w:b/>
          <w:sz w:val="22"/>
          <w:szCs w:val="22"/>
          <w:lang w:val="en-US"/>
        </w:rPr>
      </w:pPr>
    </w:p>
    <w:p w:rsidR="00F4477C" w:rsidRPr="00B0355A" w:rsidRDefault="00F4477C" w:rsidP="00F4477C">
      <w:pPr>
        <w:rPr>
          <w:rFonts w:ascii="Arial" w:hAnsi="Arial" w:cs="Arial"/>
          <w:sz w:val="22"/>
          <w:szCs w:val="22"/>
          <w:lang w:val="de-DE"/>
        </w:rPr>
      </w:pP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33"/>
        <w:gridCol w:w="900"/>
        <w:gridCol w:w="720"/>
        <w:gridCol w:w="5222"/>
      </w:tblGrid>
      <w:tr w:rsidR="000543E8" w:rsidRPr="00B0355A" w:rsidTr="00B0355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230" w:type="dxa"/>
            <w:gridSpan w:val="2"/>
            <w:shd w:val="pct20" w:color="FFFF00" w:fill="auto"/>
          </w:tcPr>
          <w:p w:rsidR="000543E8" w:rsidRPr="00B0355A" w:rsidRDefault="000543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355A">
              <w:rPr>
                <w:rFonts w:ascii="Arial" w:hAnsi="Arial" w:cs="Arial"/>
                <w:sz w:val="22"/>
                <w:szCs w:val="22"/>
                <w:lang w:val="en-GB"/>
              </w:rPr>
              <w:t>Company name</w:t>
            </w:r>
          </w:p>
        </w:tc>
        <w:tc>
          <w:tcPr>
            <w:tcW w:w="6842" w:type="dxa"/>
            <w:gridSpan w:val="3"/>
          </w:tcPr>
          <w:p w:rsidR="000543E8" w:rsidRPr="00B0355A" w:rsidRDefault="000543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543E8" w:rsidRPr="00B0355A" w:rsidTr="00B0355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230" w:type="dxa"/>
            <w:gridSpan w:val="2"/>
            <w:shd w:val="pct20" w:color="FFFF00" w:fill="auto"/>
          </w:tcPr>
          <w:p w:rsidR="000543E8" w:rsidRPr="00B0355A" w:rsidRDefault="000543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355A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6842" w:type="dxa"/>
            <w:gridSpan w:val="3"/>
            <w:shd w:val="clear" w:color="FFFF00" w:fill="auto"/>
          </w:tcPr>
          <w:p w:rsidR="000543E8" w:rsidRPr="00B0355A" w:rsidRDefault="000543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543E8" w:rsidRPr="00B0355A" w:rsidTr="00B0355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230" w:type="dxa"/>
            <w:gridSpan w:val="2"/>
            <w:shd w:val="pct20" w:color="FFFF00" w:fill="auto"/>
          </w:tcPr>
          <w:p w:rsidR="000543E8" w:rsidRPr="00B0355A" w:rsidRDefault="000543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355A">
              <w:rPr>
                <w:rFonts w:ascii="Arial" w:hAnsi="Arial" w:cs="Arial"/>
                <w:sz w:val="22"/>
                <w:szCs w:val="22"/>
                <w:lang w:val="en-GB"/>
              </w:rPr>
              <w:t>Post code, City</w:t>
            </w:r>
          </w:p>
        </w:tc>
        <w:tc>
          <w:tcPr>
            <w:tcW w:w="6842" w:type="dxa"/>
            <w:gridSpan w:val="3"/>
            <w:shd w:val="clear" w:color="FFFF00" w:fill="auto"/>
          </w:tcPr>
          <w:p w:rsidR="000543E8" w:rsidRPr="00B0355A" w:rsidRDefault="000543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543E8" w:rsidRPr="00B0355A" w:rsidTr="00B0355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230" w:type="dxa"/>
            <w:gridSpan w:val="2"/>
            <w:shd w:val="pct20" w:color="FFFF00" w:fill="auto"/>
          </w:tcPr>
          <w:p w:rsidR="000543E8" w:rsidRPr="00B0355A" w:rsidRDefault="000543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355A">
              <w:rPr>
                <w:rFonts w:ascii="Arial" w:hAnsi="Arial" w:cs="Arial"/>
                <w:sz w:val="22"/>
                <w:szCs w:val="22"/>
                <w:lang w:val="en-GB"/>
              </w:rPr>
              <w:t>Phone</w:t>
            </w:r>
          </w:p>
        </w:tc>
        <w:tc>
          <w:tcPr>
            <w:tcW w:w="6842" w:type="dxa"/>
            <w:gridSpan w:val="3"/>
            <w:shd w:val="clear" w:color="FFFF00" w:fill="auto"/>
          </w:tcPr>
          <w:p w:rsidR="000543E8" w:rsidRPr="00B0355A" w:rsidRDefault="000543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543E8" w:rsidRPr="00B0355A" w:rsidTr="00B0355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230" w:type="dxa"/>
            <w:gridSpan w:val="2"/>
            <w:shd w:val="pct20" w:color="FFFF00" w:fill="auto"/>
          </w:tcPr>
          <w:p w:rsidR="000543E8" w:rsidRPr="00B0355A" w:rsidRDefault="000543E8">
            <w:pPr>
              <w:rPr>
                <w:rFonts w:ascii="Arial" w:hAnsi="Arial" w:cs="Arial"/>
                <w:sz w:val="22"/>
                <w:szCs w:val="22"/>
              </w:rPr>
            </w:pPr>
            <w:r w:rsidRPr="00B0355A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6842" w:type="dxa"/>
            <w:gridSpan w:val="3"/>
            <w:shd w:val="clear" w:color="FFFF00" w:fill="auto"/>
          </w:tcPr>
          <w:p w:rsidR="000543E8" w:rsidRPr="00B0355A" w:rsidRDefault="000543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3E8" w:rsidRPr="00B0355A" w:rsidTr="00B0355A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2230" w:type="dxa"/>
            <w:gridSpan w:val="2"/>
            <w:shd w:val="pct20" w:color="FFFF00" w:fill="auto"/>
          </w:tcPr>
          <w:p w:rsidR="000543E8" w:rsidRPr="00B0355A" w:rsidRDefault="000543E8">
            <w:pPr>
              <w:rPr>
                <w:rFonts w:ascii="Arial" w:hAnsi="Arial" w:cs="Arial"/>
                <w:sz w:val="22"/>
                <w:szCs w:val="22"/>
              </w:rPr>
            </w:pPr>
            <w:r w:rsidRPr="00B0355A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842" w:type="dxa"/>
            <w:gridSpan w:val="3"/>
            <w:shd w:val="clear" w:color="FFFF00" w:fill="auto"/>
          </w:tcPr>
          <w:p w:rsidR="000543E8" w:rsidRPr="00B0355A" w:rsidRDefault="000543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3E8" w:rsidRPr="00B0355A" w:rsidTr="00B0355A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230" w:type="dxa"/>
            <w:gridSpan w:val="2"/>
            <w:shd w:val="pct20" w:color="FFFF00" w:fill="auto"/>
          </w:tcPr>
          <w:p w:rsidR="000543E8" w:rsidRPr="00B0355A" w:rsidRDefault="000543E8">
            <w:pPr>
              <w:rPr>
                <w:rFonts w:ascii="Arial" w:hAnsi="Arial" w:cs="Arial"/>
                <w:sz w:val="22"/>
                <w:szCs w:val="22"/>
              </w:rPr>
            </w:pPr>
            <w:r w:rsidRPr="00B0355A">
              <w:rPr>
                <w:rFonts w:ascii="Arial" w:hAnsi="Arial" w:cs="Arial"/>
                <w:sz w:val="22"/>
                <w:szCs w:val="22"/>
              </w:rPr>
              <w:t>Website</w:t>
            </w:r>
          </w:p>
        </w:tc>
        <w:tc>
          <w:tcPr>
            <w:tcW w:w="6842" w:type="dxa"/>
            <w:gridSpan w:val="3"/>
            <w:shd w:val="clear" w:color="FFFF00" w:fill="auto"/>
          </w:tcPr>
          <w:p w:rsidR="000543E8" w:rsidRPr="00B0355A" w:rsidRDefault="000543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3E8" w:rsidRPr="00B0355A" w:rsidTr="00B0355A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850" w:type="dxa"/>
            <w:gridSpan w:val="4"/>
            <w:shd w:val="pct20" w:color="FFFF00" w:fill="auto"/>
          </w:tcPr>
          <w:p w:rsidR="000543E8" w:rsidRPr="00B0355A" w:rsidRDefault="000543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355A">
              <w:rPr>
                <w:rFonts w:ascii="Arial" w:hAnsi="Arial" w:cs="Arial"/>
                <w:sz w:val="22"/>
                <w:szCs w:val="22"/>
                <w:lang w:val="en-GB"/>
              </w:rPr>
              <w:t>Contact person (name and position)</w:t>
            </w:r>
          </w:p>
        </w:tc>
        <w:tc>
          <w:tcPr>
            <w:tcW w:w="5222" w:type="dxa"/>
            <w:shd w:val="clear" w:color="FFFF00" w:fill="auto"/>
          </w:tcPr>
          <w:p w:rsidR="000543E8" w:rsidRPr="00B0355A" w:rsidRDefault="000543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410EB" w:rsidRPr="00B0355A" w:rsidTr="00B0355A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850" w:type="dxa"/>
            <w:gridSpan w:val="4"/>
            <w:shd w:val="pct20" w:color="FFFF00" w:fill="auto"/>
          </w:tcPr>
          <w:p w:rsidR="007410EB" w:rsidRPr="00B0355A" w:rsidRDefault="007410E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355A">
              <w:rPr>
                <w:rFonts w:ascii="Arial" w:hAnsi="Arial" w:cs="Arial"/>
                <w:sz w:val="22"/>
                <w:szCs w:val="22"/>
                <w:lang w:val="en-GB"/>
              </w:rPr>
              <w:t>Spoken languages</w:t>
            </w:r>
          </w:p>
        </w:tc>
        <w:tc>
          <w:tcPr>
            <w:tcW w:w="5222" w:type="dxa"/>
            <w:shd w:val="clear" w:color="FFFF00" w:fill="auto"/>
          </w:tcPr>
          <w:p w:rsidR="007410EB" w:rsidRPr="00B0355A" w:rsidRDefault="007410E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543E8" w:rsidRPr="00B0355A" w:rsidTr="0028756E">
        <w:tblPrEx>
          <w:tblCellMar>
            <w:top w:w="0" w:type="dxa"/>
            <w:bottom w:w="0" w:type="dxa"/>
          </w:tblCellMar>
        </w:tblPrEx>
        <w:trPr>
          <w:trHeight w:val="1901"/>
        </w:trPr>
        <w:tc>
          <w:tcPr>
            <w:tcW w:w="2197" w:type="dxa"/>
            <w:shd w:val="pct20" w:color="FFFF00" w:fill="auto"/>
          </w:tcPr>
          <w:p w:rsidR="000543E8" w:rsidRPr="00160C4D" w:rsidRDefault="000543E8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160C4D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Description of your activity</w:t>
            </w:r>
          </w:p>
        </w:tc>
        <w:tc>
          <w:tcPr>
            <w:tcW w:w="6875" w:type="dxa"/>
            <w:gridSpan w:val="4"/>
          </w:tcPr>
          <w:p w:rsidR="000543E8" w:rsidRPr="00B0355A" w:rsidRDefault="000543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543E8" w:rsidRPr="00B0355A" w:rsidTr="00B0355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197" w:type="dxa"/>
            <w:shd w:val="pct20" w:color="FFFF00" w:fill="auto"/>
          </w:tcPr>
          <w:p w:rsidR="000543E8" w:rsidRPr="00B0355A" w:rsidRDefault="000543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355A">
              <w:rPr>
                <w:rFonts w:ascii="Arial" w:hAnsi="Arial" w:cs="Arial"/>
                <w:sz w:val="22"/>
                <w:szCs w:val="22"/>
                <w:lang w:val="en-GB"/>
              </w:rPr>
              <w:t>Date of establishment</w:t>
            </w:r>
          </w:p>
        </w:tc>
        <w:tc>
          <w:tcPr>
            <w:tcW w:w="6875" w:type="dxa"/>
            <w:gridSpan w:val="4"/>
          </w:tcPr>
          <w:p w:rsidR="000543E8" w:rsidRPr="00B0355A" w:rsidRDefault="000543E8">
            <w:pPr>
              <w:rPr>
                <w:rFonts w:ascii="Arial" w:hAnsi="Arial" w:cs="Arial"/>
                <w:sz w:val="22"/>
                <w:szCs w:val="22"/>
                <w:highlight w:val="green"/>
                <w:lang w:val="en-GB"/>
              </w:rPr>
            </w:pPr>
          </w:p>
        </w:tc>
      </w:tr>
      <w:tr w:rsidR="000543E8" w:rsidRPr="00B0355A" w:rsidTr="00B0355A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2197" w:type="dxa"/>
            <w:shd w:val="pct20" w:color="FFFF00" w:fill="auto"/>
            <w:vAlign w:val="center"/>
          </w:tcPr>
          <w:p w:rsidR="000543E8" w:rsidRPr="00B0355A" w:rsidRDefault="000543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355A">
              <w:rPr>
                <w:rFonts w:ascii="Arial" w:hAnsi="Arial" w:cs="Arial"/>
                <w:sz w:val="22"/>
                <w:szCs w:val="22"/>
                <w:lang w:val="en-GB"/>
              </w:rPr>
              <w:t>Turnover</w:t>
            </w:r>
          </w:p>
        </w:tc>
        <w:tc>
          <w:tcPr>
            <w:tcW w:w="6875" w:type="dxa"/>
            <w:gridSpan w:val="4"/>
            <w:shd w:val="clear" w:color="FFFF00" w:fill="auto"/>
          </w:tcPr>
          <w:p w:rsidR="000543E8" w:rsidRPr="00B0355A" w:rsidRDefault="000543E8">
            <w:pPr>
              <w:ind w:left="555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543E8" w:rsidRPr="00B0355A" w:rsidTr="00B0355A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2197" w:type="dxa"/>
            <w:shd w:val="pct20" w:color="FFFF00" w:fill="auto"/>
            <w:vAlign w:val="center"/>
          </w:tcPr>
          <w:p w:rsidR="000543E8" w:rsidRPr="00B0355A" w:rsidRDefault="000543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355A">
              <w:rPr>
                <w:rFonts w:ascii="Arial" w:hAnsi="Arial" w:cs="Arial"/>
                <w:sz w:val="22"/>
                <w:szCs w:val="22"/>
                <w:lang w:val="en-GB"/>
              </w:rPr>
              <w:t>Nr of employees</w:t>
            </w:r>
          </w:p>
        </w:tc>
        <w:tc>
          <w:tcPr>
            <w:tcW w:w="6875" w:type="dxa"/>
            <w:gridSpan w:val="4"/>
            <w:shd w:val="clear" w:color="FFFF00" w:fill="auto"/>
          </w:tcPr>
          <w:p w:rsidR="000543E8" w:rsidRPr="00B0355A" w:rsidRDefault="000543E8">
            <w:pPr>
              <w:ind w:left="555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543E8" w:rsidRPr="00B0355A" w:rsidTr="00B0355A">
        <w:tblPrEx>
          <w:tblCellMar>
            <w:top w:w="0" w:type="dxa"/>
            <w:bottom w:w="0" w:type="dxa"/>
          </w:tblCellMar>
        </w:tblPrEx>
        <w:trPr>
          <w:cantSplit/>
          <w:trHeight w:val="1244"/>
        </w:trPr>
        <w:tc>
          <w:tcPr>
            <w:tcW w:w="2197" w:type="dxa"/>
            <w:shd w:val="pct20" w:color="FFFF00" w:fill="auto"/>
            <w:vAlign w:val="center"/>
          </w:tcPr>
          <w:p w:rsidR="000543E8" w:rsidRPr="00B0355A" w:rsidRDefault="000543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355A">
              <w:rPr>
                <w:rFonts w:ascii="Arial" w:hAnsi="Arial" w:cs="Arial"/>
                <w:sz w:val="22"/>
                <w:szCs w:val="22"/>
                <w:lang w:val="en-GB"/>
              </w:rPr>
              <w:t>Please detail the products you deal with (and related brands):</w:t>
            </w:r>
          </w:p>
          <w:p w:rsidR="000543E8" w:rsidRPr="00B0355A" w:rsidRDefault="000543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355A">
              <w:rPr>
                <w:rFonts w:ascii="Arial" w:hAnsi="Arial" w:cs="Arial"/>
                <w:sz w:val="22"/>
                <w:szCs w:val="22"/>
                <w:lang w:val="en-GB"/>
              </w:rPr>
              <w:t>- typology</w:t>
            </w:r>
          </w:p>
          <w:p w:rsidR="000543E8" w:rsidRPr="00B0355A" w:rsidRDefault="000543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355A">
              <w:rPr>
                <w:rFonts w:ascii="Arial" w:hAnsi="Arial" w:cs="Arial"/>
                <w:sz w:val="22"/>
                <w:szCs w:val="22"/>
                <w:lang w:val="en-GB"/>
              </w:rPr>
              <w:t>- range</w:t>
            </w:r>
          </w:p>
          <w:p w:rsidR="000543E8" w:rsidRPr="00B0355A" w:rsidRDefault="000543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75" w:type="dxa"/>
            <w:gridSpan w:val="4"/>
            <w:shd w:val="clear" w:color="FFFF00" w:fill="auto"/>
          </w:tcPr>
          <w:p w:rsidR="000543E8" w:rsidRPr="00B0355A" w:rsidRDefault="000543E8">
            <w:pPr>
              <w:ind w:left="555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543E8" w:rsidRPr="00B0355A" w:rsidRDefault="000543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543E8" w:rsidRPr="00B0355A" w:rsidRDefault="000543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543E8" w:rsidRPr="00B0355A" w:rsidTr="00B0355A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2197" w:type="dxa"/>
            <w:shd w:val="pct20" w:color="FFFF00" w:fill="auto"/>
          </w:tcPr>
          <w:p w:rsidR="000543E8" w:rsidRPr="00B0355A" w:rsidRDefault="000543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355A">
              <w:rPr>
                <w:rFonts w:ascii="Arial" w:hAnsi="Arial" w:cs="Arial"/>
                <w:sz w:val="22"/>
                <w:szCs w:val="22"/>
                <w:lang w:val="en-GB"/>
              </w:rPr>
              <w:t>Geographic areas covered</w:t>
            </w:r>
          </w:p>
        </w:tc>
        <w:tc>
          <w:tcPr>
            <w:tcW w:w="6875" w:type="dxa"/>
            <w:gridSpan w:val="4"/>
            <w:shd w:val="clear" w:color="FFFF00" w:fill="auto"/>
          </w:tcPr>
          <w:p w:rsidR="000543E8" w:rsidRPr="00B0355A" w:rsidRDefault="000543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543E8" w:rsidRPr="00B0355A" w:rsidTr="00B0355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197" w:type="dxa"/>
            <w:shd w:val="pct20" w:color="FFFF00" w:fill="auto"/>
          </w:tcPr>
          <w:p w:rsidR="000543E8" w:rsidRPr="00B0355A" w:rsidRDefault="000543E8" w:rsidP="0028756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355A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 xml:space="preserve">Please indicate if you are sole agent of foreign products </w:t>
            </w:r>
          </w:p>
        </w:tc>
        <w:tc>
          <w:tcPr>
            <w:tcW w:w="6875" w:type="dxa"/>
            <w:gridSpan w:val="4"/>
          </w:tcPr>
          <w:p w:rsidR="000543E8" w:rsidRPr="00B0355A" w:rsidRDefault="000543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543E8" w:rsidRPr="00B0355A" w:rsidRDefault="000543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543E8" w:rsidRPr="00B0355A" w:rsidTr="00B0355A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2197" w:type="dxa"/>
            <w:shd w:val="pct20" w:color="FFFF00" w:fill="auto"/>
          </w:tcPr>
          <w:p w:rsidR="000543E8" w:rsidRPr="00B0355A" w:rsidRDefault="000543E8" w:rsidP="0028756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355A">
              <w:rPr>
                <w:rFonts w:ascii="Arial" w:hAnsi="Arial" w:cs="Arial"/>
                <w:sz w:val="22"/>
                <w:szCs w:val="22"/>
                <w:lang w:val="en-GB"/>
              </w:rPr>
              <w:t xml:space="preserve">Please indicate if you have </w:t>
            </w:r>
            <w:r w:rsidR="00D5626C"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</w:t>
            </w:r>
            <w:r w:rsidRPr="00B0355A">
              <w:rPr>
                <w:rFonts w:ascii="Arial" w:hAnsi="Arial" w:cs="Arial"/>
                <w:sz w:val="22"/>
                <w:szCs w:val="22"/>
                <w:lang w:val="en-GB"/>
              </w:rPr>
              <w:t>with foreign</w:t>
            </w:r>
            <w:r w:rsidR="00D5626C" w:rsidRPr="0028756E">
              <w:rPr>
                <w:rFonts w:ascii="Arial" w:hAnsi="Arial" w:cs="Arial"/>
                <w:sz w:val="22"/>
                <w:szCs w:val="22"/>
                <w:lang w:val="en-GB"/>
              </w:rPr>
              <w:t>/Italian</w:t>
            </w:r>
            <w:r w:rsidRPr="0028756E">
              <w:rPr>
                <w:rFonts w:ascii="Arial" w:hAnsi="Arial" w:cs="Arial"/>
                <w:sz w:val="22"/>
                <w:szCs w:val="22"/>
                <w:lang w:val="en-GB"/>
              </w:rPr>
              <w:t xml:space="preserve"> companies. If yes, indicate the country/ies</w:t>
            </w:r>
            <w:r w:rsidR="00D5626C" w:rsidRPr="0028756E">
              <w:rPr>
                <w:rFonts w:ascii="Arial" w:hAnsi="Arial" w:cs="Arial"/>
                <w:sz w:val="22"/>
                <w:szCs w:val="22"/>
                <w:lang w:val="en-GB"/>
              </w:rPr>
              <w:t xml:space="preserve"> and the </w:t>
            </w:r>
            <w:r w:rsidR="0028756E" w:rsidRPr="0028756E">
              <w:rPr>
                <w:rFonts w:ascii="Arial" w:hAnsi="Arial" w:cs="Arial"/>
                <w:sz w:val="22"/>
                <w:szCs w:val="22"/>
                <w:lang w:val="en-GB"/>
              </w:rPr>
              <w:t xml:space="preserve">name of the </w:t>
            </w:r>
            <w:r w:rsidR="00D5626C" w:rsidRPr="0028756E">
              <w:rPr>
                <w:rFonts w:ascii="Arial" w:hAnsi="Arial" w:cs="Arial"/>
                <w:sz w:val="22"/>
                <w:szCs w:val="22"/>
                <w:lang w:val="en-GB"/>
              </w:rPr>
              <w:t>companies</w:t>
            </w:r>
          </w:p>
        </w:tc>
        <w:tc>
          <w:tcPr>
            <w:tcW w:w="6875" w:type="dxa"/>
            <w:gridSpan w:val="4"/>
            <w:shd w:val="clear" w:color="FFFF00" w:fill="auto"/>
          </w:tcPr>
          <w:p w:rsidR="000543E8" w:rsidRPr="00B0355A" w:rsidRDefault="000543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543E8" w:rsidRPr="00B0355A" w:rsidTr="00B0355A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2197" w:type="dxa"/>
            <w:shd w:val="pct20" w:color="FFFF00" w:fill="auto"/>
          </w:tcPr>
          <w:p w:rsidR="000543E8" w:rsidRPr="00B0355A" w:rsidRDefault="000543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355A">
              <w:rPr>
                <w:rFonts w:ascii="Arial" w:hAnsi="Arial" w:cs="Arial"/>
                <w:sz w:val="22"/>
                <w:szCs w:val="22"/>
                <w:lang w:val="en-GB"/>
              </w:rPr>
              <w:t>Please indicate your customers’ characteristics</w:t>
            </w:r>
            <w:r w:rsidR="0028756E">
              <w:rPr>
                <w:rFonts w:ascii="Arial" w:hAnsi="Arial" w:cs="Arial"/>
                <w:sz w:val="22"/>
                <w:szCs w:val="22"/>
                <w:lang w:val="en-GB"/>
              </w:rPr>
              <w:t>. If possible, please indicate the names of your most important clients</w:t>
            </w:r>
          </w:p>
        </w:tc>
        <w:tc>
          <w:tcPr>
            <w:tcW w:w="6875" w:type="dxa"/>
            <w:gridSpan w:val="4"/>
            <w:shd w:val="clear" w:color="FFFF00" w:fill="auto"/>
          </w:tcPr>
          <w:p w:rsidR="000543E8" w:rsidRPr="00B0355A" w:rsidRDefault="000543E8">
            <w:pPr>
              <w:tabs>
                <w:tab w:val="left" w:pos="912"/>
              </w:tabs>
              <w:ind w:left="555"/>
              <w:rPr>
                <w:rFonts w:ascii="Arial" w:eastAsia="Batang" w:hAnsi="Arial" w:cs="Arial"/>
                <w:sz w:val="22"/>
                <w:szCs w:val="22"/>
                <w:lang w:val="en-US"/>
              </w:rPr>
            </w:pPr>
          </w:p>
          <w:p w:rsidR="000543E8" w:rsidRPr="00B0355A" w:rsidRDefault="000543E8">
            <w:pPr>
              <w:ind w:left="555"/>
              <w:rPr>
                <w:rFonts w:ascii="Arial" w:eastAsia="Batang" w:hAnsi="Arial" w:cs="Arial"/>
                <w:sz w:val="22"/>
                <w:szCs w:val="22"/>
                <w:lang w:val="en-US"/>
              </w:rPr>
            </w:pPr>
          </w:p>
        </w:tc>
      </w:tr>
      <w:tr w:rsidR="000543E8" w:rsidRPr="00B0355A" w:rsidTr="00B0355A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2197" w:type="dxa"/>
            <w:shd w:val="pct20" w:color="FFFF00" w:fill="auto"/>
          </w:tcPr>
          <w:p w:rsidR="000543E8" w:rsidRPr="00B0355A" w:rsidRDefault="00D5626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3E04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Please indicate the main reference projects in which you were involved in the last five years</w:t>
            </w:r>
            <w:r w:rsidR="00A97408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 xml:space="preserve"> (sector, type, characteristics and size)</w:t>
            </w:r>
          </w:p>
        </w:tc>
        <w:tc>
          <w:tcPr>
            <w:tcW w:w="6875" w:type="dxa"/>
            <w:gridSpan w:val="4"/>
          </w:tcPr>
          <w:p w:rsidR="000543E8" w:rsidRPr="00B0355A" w:rsidRDefault="000543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D667B" w:rsidRPr="00B0355A" w:rsidTr="00B0355A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197" w:type="dxa"/>
            <w:shd w:val="pct20" w:color="FFFF00" w:fill="auto"/>
          </w:tcPr>
          <w:p w:rsidR="00CD667B" w:rsidRPr="00B0355A" w:rsidRDefault="00CD667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355A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Sub-sectors you are mostly interested in:</w:t>
            </w:r>
          </w:p>
        </w:tc>
        <w:tc>
          <w:tcPr>
            <w:tcW w:w="6875" w:type="dxa"/>
            <w:gridSpan w:val="4"/>
          </w:tcPr>
          <w:p w:rsidR="00A55016" w:rsidRPr="00B0355A" w:rsidRDefault="00A55016" w:rsidP="00A55016">
            <w:pPr>
              <w:tabs>
                <w:tab w:val="left" w:pos="912"/>
              </w:tabs>
              <w:ind w:left="180"/>
              <w:rPr>
                <w:rFonts w:ascii="Arial" w:eastAsia="Batang" w:hAnsi="Arial" w:cs="Arial"/>
                <w:b/>
                <w:sz w:val="22"/>
                <w:szCs w:val="22"/>
                <w:lang w:val="en-US"/>
              </w:rPr>
            </w:pPr>
            <w:r w:rsidRPr="00B0355A">
              <w:rPr>
                <w:rFonts w:ascii="Arial" w:eastAsia="Batang" w:hAnsi="Arial" w:cs="Arial"/>
                <w:b/>
                <w:sz w:val="22"/>
                <w:szCs w:val="22"/>
                <w:lang w:val="en-US"/>
              </w:rPr>
              <w:t>ENVIRONMENT</w:t>
            </w:r>
          </w:p>
          <w:p w:rsidR="00A55016" w:rsidRPr="00B0355A" w:rsidRDefault="00A55016" w:rsidP="00A55016">
            <w:pPr>
              <w:tabs>
                <w:tab w:val="left" w:pos="912"/>
              </w:tabs>
              <w:ind w:left="180"/>
              <w:rPr>
                <w:rFonts w:ascii="Arial" w:eastAsia="Batang" w:hAnsi="Arial" w:cs="Arial"/>
                <w:sz w:val="22"/>
                <w:szCs w:val="22"/>
                <w:lang w:val="en-US"/>
              </w:rPr>
            </w:pPr>
            <w:r w:rsidRPr="00B0355A">
              <w:rPr>
                <w:rFonts w:ascii="Arial" w:eastAsia="Batang" w:hAnsi="Arial" w:cs="Arial"/>
                <w:sz w:val="22"/>
                <w:szCs w:val="22"/>
                <w:lang w:val="fr-MA"/>
              </w:rPr>
              <w:sym w:font="Webdings" w:char="F031"/>
            </w:r>
            <w:r w:rsidRPr="00B0355A">
              <w:rPr>
                <w:rFonts w:ascii="Arial" w:eastAsia="Batang" w:hAnsi="Arial" w:cs="Arial"/>
                <w:sz w:val="22"/>
                <w:szCs w:val="22"/>
                <w:lang w:val="en-US"/>
              </w:rPr>
              <w:t xml:space="preserve"> Soil/contaminated land monitoring and treatment / remediation</w:t>
            </w:r>
          </w:p>
          <w:p w:rsidR="00A55016" w:rsidRPr="00B0355A" w:rsidRDefault="00A55016" w:rsidP="00A55016">
            <w:pPr>
              <w:tabs>
                <w:tab w:val="left" w:pos="912"/>
              </w:tabs>
              <w:ind w:left="180"/>
              <w:rPr>
                <w:rFonts w:ascii="Arial" w:eastAsia="Batang" w:hAnsi="Arial" w:cs="Arial"/>
                <w:sz w:val="22"/>
                <w:szCs w:val="22"/>
                <w:lang w:val="en-US"/>
              </w:rPr>
            </w:pPr>
            <w:r w:rsidRPr="00B0355A">
              <w:rPr>
                <w:rFonts w:ascii="Arial" w:eastAsia="Batang" w:hAnsi="Arial" w:cs="Arial"/>
                <w:sz w:val="22"/>
                <w:szCs w:val="22"/>
                <w:lang w:val="fr-MA"/>
              </w:rPr>
              <w:sym w:font="Webdings" w:char="F031"/>
            </w:r>
            <w:r w:rsidRPr="00B0355A">
              <w:rPr>
                <w:rFonts w:ascii="Arial" w:eastAsia="Batang" w:hAnsi="Arial" w:cs="Arial"/>
                <w:sz w:val="22"/>
                <w:szCs w:val="22"/>
                <w:lang w:val="en-US"/>
              </w:rPr>
              <w:t xml:space="preserve"> Risks/disasters prevention and management  </w:t>
            </w:r>
          </w:p>
          <w:p w:rsidR="00A55016" w:rsidRPr="00B0355A" w:rsidRDefault="00A55016" w:rsidP="00A55016">
            <w:pPr>
              <w:tabs>
                <w:tab w:val="left" w:pos="912"/>
              </w:tabs>
              <w:ind w:left="180"/>
              <w:rPr>
                <w:rFonts w:ascii="Arial" w:eastAsia="Batang" w:hAnsi="Arial" w:cs="Arial"/>
                <w:sz w:val="22"/>
                <w:szCs w:val="22"/>
                <w:lang w:val="en-US"/>
              </w:rPr>
            </w:pPr>
            <w:r w:rsidRPr="00B0355A">
              <w:rPr>
                <w:rFonts w:ascii="Arial" w:eastAsia="Batang" w:hAnsi="Arial" w:cs="Arial"/>
                <w:sz w:val="22"/>
                <w:szCs w:val="22"/>
                <w:lang w:val="fr-MA"/>
              </w:rPr>
              <w:sym w:font="Webdings" w:char="F031"/>
            </w:r>
            <w:r w:rsidRPr="00B0355A">
              <w:rPr>
                <w:rFonts w:ascii="Arial" w:eastAsia="Batang" w:hAnsi="Arial" w:cs="Arial"/>
                <w:sz w:val="22"/>
                <w:szCs w:val="22"/>
                <w:lang w:val="en-US"/>
              </w:rPr>
              <w:t xml:space="preserve"> Engineering / geological, hydrogeological &amp; geotechnical engineering / environmental geology </w:t>
            </w:r>
          </w:p>
          <w:p w:rsidR="00A55016" w:rsidRPr="00B0355A" w:rsidRDefault="00A55016" w:rsidP="00A55016">
            <w:pPr>
              <w:tabs>
                <w:tab w:val="left" w:pos="912"/>
              </w:tabs>
              <w:ind w:left="180"/>
              <w:rPr>
                <w:rFonts w:ascii="Arial" w:eastAsia="Batang" w:hAnsi="Arial" w:cs="Arial"/>
                <w:sz w:val="22"/>
                <w:szCs w:val="22"/>
                <w:lang w:val="en-US"/>
              </w:rPr>
            </w:pPr>
            <w:r w:rsidRPr="00B0355A">
              <w:rPr>
                <w:rFonts w:ascii="Arial" w:eastAsia="Batang" w:hAnsi="Arial" w:cs="Arial"/>
                <w:sz w:val="22"/>
                <w:szCs w:val="22"/>
                <w:lang w:val="fr-MA"/>
              </w:rPr>
              <w:sym w:font="Webdings" w:char="F031"/>
            </w:r>
            <w:r w:rsidRPr="00B0355A">
              <w:rPr>
                <w:rFonts w:ascii="Arial" w:eastAsia="Batang" w:hAnsi="Arial" w:cs="Arial"/>
                <w:sz w:val="22"/>
                <w:szCs w:val="22"/>
                <w:lang w:val="en-US"/>
              </w:rPr>
              <w:t xml:space="preserve"> Waste collection / management</w:t>
            </w:r>
            <w:r w:rsidR="00265952">
              <w:rPr>
                <w:rFonts w:ascii="Arial" w:eastAsia="Batang" w:hAnsi="Arial" w:cs="Arial"/>
                <w:sz w:val="22"/>
                <w:szCs w:val="22"/>
                <w:lang w:val="en-US"/>
              </w:rPr>
              <w:t xml:space="preserve"> </w:t>
            </w:r>
            <w:r w:rsidRPr="00B0355A">
              <w:rPr>
                <w:rFonts w:ascii="Arial" w:eastAsia="Batang" w:hAnsi="Arial" w:cs="Arial"/>
                <w:sz w:val="22"/>
                <w:szCs w:val="22"/>
                <w:lang w:val="en-US"/>
              </w:rPr>
              <w:t>/ recycling</w:t>
            </w:r>
          </w:p>
          <w:p w:rsidR="00A55016" w:rsidRPr="00B0355A" w:rsidRDefault="00A55016" w:rsidP="00A55016">
            <w:pPr>
              <w:tabs>
                <w:tab w:val="left" w:pos="912"/>
              </w:tabs>
              <w:ind w:left="180"/>
              <w:rPr>
                <w:rFonts w:ascii="Arial" w:eastAsia="Batang" w:hAnsi="Arial" w:cs="Arial"/>
                <w:sz w:val="22"/>
                <w:szCs w:val="22"/>
                <w:lang w:val="en-US"/>
              </w:rPr>
            </w:pPr>
            <w:r w:rsidRPr="00B0355A">
              <w:rPr>
                <w:rFonts w:ascii="Arial" w:eastAsia="Batang" w:hAnsi="Arial" w:cs="Arial"/>
                <w:sz w:val="22"/>
                <w:szCs w:val="22"/>
                <w:lang w:val="fr-MA"/>
              </w:rPr>
              <w:sym w:font="Webdings" w:char="F031"/>
            </w:r>
            <w:r w:rsidRPr="00B0355A">
              <w:rPr>
                <w:rFonts w:ascii="Arial" w:eastAsia="Batang" w:hAnsi="Arial" w:cs="Arial"/>
                <w:sz w:val="22"/>
                <w:szCs w:val="22"/>
                <w:lang w:val="en-US"/>
              </w:rPr>
              <w:t xml:space="preserve"> Hydraulics </w:t>
            </w:r>
          </w:p>
          <w:p w:rsidR="00A55016" w:rsidRPr="00B0355A" w:rsidRDefault="00A55016" w:rsidP="00A55016">
            <w:pPr>
              <w:tabs>
                <w:tab w:val="left" w:pos="912"/>
              </w:tabs>
              <w:ind w:left="180"/>
              <w:rPr>
                <w:rFonts w:ascii="Arial" w:eastAsia="Batang" w:hAnsi="Arial" w:cs="Arial"/>
                <w:sz w:val="22"/>
                <w:szCs w:val="22"/>
                <w:lang w:val="en-US"/>
              </w:rPr>
            </w:pPr>
            <w:r w:rsidRPr="00B0355A">
              <w:rPr>
                <w:rFonts w:ascii="Arial" w:eastAsia="Batang" w:hAnsi="Arial" w:cs="Arial"/>
                <w:sz w:val="22"/>
                <w:szCs w:val="22"/>
                <w:lang w:val="fr-MA"/>
              </w:rPr>
              <w:sym w:font="Webdings" w:char="F031"/>
            </w:r>
            <w:r w:rsidRPr="00B0355A">
              <w:rPr>
                <w:rFonts w:ascii="Arial" w:eastAsia="Batang" w:hAnsi="Arial" w:cs="Arial"/>
                <w:sz w:val="22"/>
                <w:szCs w:val="22"/>
                <w:lang w:val="en-US"/>
              </w:rPr>
              <w:t xml:space="preserve"> Water/waste water treatment</w:t>
            </w:r>
          </w:p>
          <w:p w:rsidR="00A55016" w:rsidRPr="00B0355A" w:rsidRDefault="00A55016" w:rsidP="00A55016">
            <w:pPr>
              <w:tabs>
                <w:tab w:val="left" w:pos="912"/>
              </w:tabs>
              <w:ind w:left="180"/>
              <w:rPr>
                <w:rFonts w:ascii="Arial" w:eastAsia="Batang" w:hAnsi="Arial" w:cs="Arial"/>
                <w:sz w:val="22"/>
                <w:szCs w:val="22"/>
                <w:lang w:val="en-US"/>
              </w:rPr>
            </w:pPr>
            <w:r w:rsidRPr="00B0355A">
              <w:rPr>
                <w:rFonts w:ascii="Arial" w:eastAsia="Batang" w:hAnsi="Arial" w:cs="Arial"/>
                <w:sz w:val="22"/>
                <w:szCs w:val="22"/>
                <w:lang w:val="fr-MA"/>
              </w:rPr>
              <w:sym w:font="Webdings" w:char="F031"/>
            </w:r>
            <w:r w:rsidRPr="00B0355A">
              <w:rPr>
                <w:rFonts w:ascii="Arial" w:eastAsia="Batang" w:hAnsi="Arial" w:cs="Arial"/>
                <w:sz w:val="22"/>
                <w:szCs w:val="22"/>
                <w:lang w:val="en-US"/>
              </w:rPr>
              <w:t xml:space="preserve"> Air quality / off gas management</w:t>
            </w:r>
          </w:p>
          <w:p w:rsidR="00A55016" w:rsidRDefault="00A55016" w:rsidP="00A55016">
            <w:pPr>
              <w:tabs>
                <w:tab w:val="left" w:pos="912"/>
              </w:tabs>
              <w:ind w:left="180"/>
              <w:rPr>
                <w:rFonts w:ascii="Arial" w:eastAsia="Batang" w:hAnsi="Arial" w:cs="Arial"/>
                <w:sz w:val="22"/>
                <w:szCs w:val="22"/>
                <w:lang w:val="en-US"/>
              </w:rPr>
            </w:pPr>
            <w:r w:rsidRPr="00B0355A">
              <w:rPr>
                <w:rFonts w:ascii="Arial" w:eastAsia="Batang" w:hAnsi="Arial" w:cs="Arial"/>
                <w:sz w:val="22"/>
                <w:szCs w:val="22"/>
                <w:lang w:val="fr-MA"/>
              </w:rPr>
              <w:sym w:font="Webdings" w:char="F031"/>
            </w:r>
            <w:r w:rsidRPr="00B0355A">
              <w:rPr>
                <w:rFonts w:ascii="Arial" w:eastAsia="Batang" w:hAnsi="Arial" w:cs="Arial"/>
                <w:sz w:val="22"/>
                <w:szCs w:val="22"/>
                <w:lang w:val="en-US"/>
              </w:rPr>
              <w:t xml:space="preserve"> Noise prevention and treatment</w:t>
            </w:r>
          </w:p>
          <w:p w:rsidR="00A97408" w:rsidRPr="00160C4D" w:rsidRDefault="00A97408" w:rsidP="003D709E">
            <w:pPr>
              <w:tabs>
                <w:tab w:val="left" w:pos="912"/>
              </w:tabs>
              <w:ind w:left="180"/>
              <w:rPr>
                <w:rFonts w:ascii="Arial" w:eastAsia="Batang" w:hAnsi="Arial" w:cs="Arial"/>
                <w:sz w:val="22"/>
                <w:szCs w:val="22"/>
                <w:lang w:val="en-US"/>
              </w:rPr>
            </w:pPr>
            <w:r w:rsidRPr="00B0355A">
              <w:rPr>
                <w:rFonts w:ascii="Arial" w:eastAsia="Batang" w:hAnsi="Arial" w:cs="Arial"/>
                <w:sz w:val="22"/>
                <w:szCs w:val="22"/>
                <w:lang w:val="fr-MA"/>
              </w:rPr>
              <w:sym w:font="Webdings" w:char="F031"/>
            </w:r>
            <w:r w:rsidRPr="00A97408">
              <w:rPr>
                <w:rFonts w:ascii="Arial" w:eastAsia="Batang" w:hAnsi="Arial" w:cs="Arial"/>
                <w:sz w:val="22"/>
                <w:szCs w:val="22"/>
                <w:lang w:val="fr-MA"/>
              </w:rPr>
              <w:t xml:space="preserve"> </w:t>
            </w:r>
            <w:r w:rsidR="003D709E" w:rsidRPr="00160C4D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160C4D">
              <w:rPr>
                <w:rFonts w:ascii="Arial" w:hAnsi="Arial" w:cs="Arial"/>
                <w:sz w:val="22"/>
                <w:szCs w:val="22"/>
                <w:lang w:val="en-US"/>
              </w:rPr>
              <w:t>ustainable chemical</w:t>
            </w:r>
            <w:r w:rsidR="003D709E" w:rsidRPr="00160C4D">
              <w:rPr>
                <w:rFonts w:ascii="Arial" w:eastAsia="Batang" w:hAnsi="Arial" w:cs="Arial"/>
                <w:sz w:val="22"/>
                <w:szCs w:val="22"/>
                <w:lang w:val="en-US"/>
              </w:rPr>
              <w:t xml:space="preserve"> </w:t>
            </w:r>
            <w:r w:rsidRPr="00160C4D">
              <w:rPr>
                <w:rFonts w:ascii="Arial" w:hAnsi="Arial" w:cs="Arial"/>
                <w:sz w:val="22"/>
                <w:szCs w:val="22"/>
                <w:lang w:val="en-US"/>
              </w:rPr>
              <w:t xml:space="preserve">processes </w:t>
            </w:r>
          </w:p>
          <w:p w:rsidR="00A55016" w:rsidRPr="00160C4D" w:rsidRDefault="00A55016" w:rsidP="00A55016">
            <w:pPr>
              <w:tabs>
                <w:tab w:val="left" w:pos="912"/>
              </w:tabs>
              <w:ind w:left="180"/>
              <w:rPr>
                <w:rFonts w:ascii="Arial" w:eastAsia="Batang" w:hAnsi="Arial" w:cs="Arial"/>
                <w:sz w:val="22"/>
                <w:szCs w:val="22"/>
                <w:lang w:val="en-US"/>
              </w:rPr>
            </w:pPr>
            <w:r w:rsidRPr="00160C4D">
              <w:rPr>
                <w:rFonts w:ascii="Arial" w:eastAsia="Batang" w:hAnsi="Arial" w:cs="Arial"/>
                <w:sz w:val="22"/>
                <w:szCs w:val="22"/>
                <w:lang w:val="fr-MA"/>
              </w:rPr>
              <w:sym w:font="Webdings" w:char="F031"/>
            </w:r>
            <w:r w:rsidRPr="00160C4D">
              <w:rPr>
                <w:rFonts w:ascii="Arial" w:eastAsia="Batang" w:hAnsi="Arial" w:cs="Arial"/>
                <w:sz w:val="22"/>
                <w:szCs w:val="22"/>
                <w:lang w:val="en-US"/>
              </w:rPr>
              <w:t xml:space="preserve"> </w:t>
            </w:r>
            <w:r w:rsidR="003D709E" w:rsidRPr="00160C4D">
              <w:rPr>
                <w:rFonts w:ascii="Arial" w:eastAsia="Batang" w:hAnsi="Arial" w:cs="Arial"/>
                <w:sz w:val="22"/>
                <w:szCs w:val="22"/>
                <w:lang w:val="en-US"/>
              </w:rPr>
              <w:t>New e</w:t>
            </w:r>
            <w:r w:rsidR="00983E04" w:rsidRPr="00160C4D">
              <w:rPr>
                <w:rFonts w:ascii="Arial" w:eastAsia="Batang" w:hAnsi="Arial" w:cs="Arial"/>
                <w:sz w:val="22"/>
                <w:szCs w:val="22"/>
                <w:lang w:val="en-US"/>
              </w:rPr>
              <w:t>quipment</w:t>
            </w:r>
            <w:r w:rsidR="003D709E" w:rsidRPr="00160C4D">
              <w:rPr>
                <w:rFonts w:ascii="Arial" w:eastAsia="Batang" w:hAnsi="Arial" w:cs="Arial"/>
                <w:sz w:val="22"/>
                <w:szCs w:val="22"/>
                <w:lang w:val="en-US"/>
              </w:rPr>
              <w:t xml:space="preserve">, material </w:t>
            </w:r>
            <w:r w:rsidR="00983E04" w:rsidRPr="00160C4D">
              <w:rPr>
                <w:rFonts w:ascii="Arial" w:eastAsia="Batang" w:hAnsi="Arial" w:cs="Arial"/>
                <w:sz w:val="22"/>
                <w:szCs w:val="22"/>
                <w:lang w:val="en-US"/>
              </w:rPr>
              <w:t xml:space="preserve">and/or services </w:t>
            </w:r>
            <w:r w:rsidR="003D709E" w:rsidRPr="00160C4D">
              <w:rPr>
                <w:rFonts w:ascii="Arial" w:eastAsia="Batang" w:hAnsi="Arial" w:cs="Arial"/>
                <w:sz w:val="22"/>
                <w:szCs w:val="22"/>
                <w:lang w:val="en-US"/>
              </w:rPr>
              <w:t>for</w:t>
            </w:r>
            <w:r w:rsidR="00983E04" w:rsidRPr="00160C4D">
              <w:rPr>
                <w:rFonts w:ascii="Arial" w:eastAsia="Batang" w:hAnsi="Arial" w:cs="Arial"/>
                <w:sz w:val="22"/>
                <w:szCs w:val="22"/>
                <w:lang w:val="en-US"/>
              </w:rPr>
              <w:t xml:space="preserve"> </w:t>
            </w:r>
            <w:r w:rsidR="003D709E" w:rsidRPr="00160C4D">
              <w:rPr>
                <w:rFonts w:ascii="Arial" w:eastAsia="Batang" w:hAnsi="Arial" w:cs="Arial"/>
                <w:sz w:val="22"/>
                <w:szCs w:val="22"/>
                <w:lang w:val="en-US"/>
              </w:rPr>
              <w:t>sustainable</w:t>
            </w:r>
            <w:r w:rsidR="00983E04" w:rsidRPr="00160C4D">
              <w:rPr>
                <w:rFonts w:ascii="Arial" w:eastAsia="Batang" w:hAnsi="Arial" w:cs="Arial"/>
                <w:sz w:val="22"/>
                <w:szCs w:val="22"/>
                <w:lang w:val="en-US"/>
              </w:rPr>
              <w:t xml:space="preserve"> environmental impact</w:t>
            </w:r>
            <w:r w:rsidR="003D709E" w:rsidRPr="00160C4D">
              <w:rPr>
                <w:rFonts w:ascii="Arial" w:eastAsia="Batang" w:hAnsi="Arial" w:cs="Arial"/>
                <w:sz w:val="22"/>
                <w:szCs w:val="22"/>
                <w:lang w:val="en-US"/>
              </w:rPr>
              <w:t xml:space="preserve"> (bio-technologies, re-manufacturing, etc.)</w:t>
            </w:r>
          </w:p>
          <w:p w:rsidR="003D709E" w:rsidRPr="00160C4D" w:rsidRDefault="003D709E" w:rsidP="003D709E">
            <w:pPr>
              <w:tabs>
                <w:tab w:val="left" w:pos="912"/>
              </w:tabs>
              <w:ind w:left="180"/>
              <w:rPr>
                <w:rFonts w:ascii="Arial" w:eastAsia="Batang" w:hAnsi="Arial" w:cs="Arial"/>
                <w:sz w:val="22"/>
                <w:szCs w:val="22"/>
                <w:lang w:val="en-US"/>
              </w:rPr>
            </w:pPr>
            <w:r w:rsidRPr="00160C4D">
              <w:rPr>
                <w:rFonts w:ascii="Arial" w:eastAsia="Batang" w:hAnsi="Arial" w:cs="Arial"/>
                <w:sz w:val="22"/>
                <w:szCs w:val="22"/>
                <w:lang w:val="fr-MA"/>
              </w:rPr>
              <w:sym w:font="Webdings" w:char="F031"/>
            </w:r>
            <w:r w:rsidRPr="00160C4D">
              <w:rPr>
                <w:rFonts w:ascii="Arial" w:eastAsia="Batang" w:hAnsi="Arial" w:cs="Arial"/>
                <w:sz w:val="22"/>
                <w:szCs w:val="22"/>
                <w:lang w:val="en-US"/>
              </w:rPr>
              <w:t xml:space="preserve"> ……………………………………..</w:t>
            </w:r>
          </w:p>
          <w:p w:rsidR="00A55016" w:rsidRPr="00B0355A" w:rsidRDefault="00A55016" w:rsidP="003D709E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55016" w:rsidRPr="00B0355A" w:rsidRDefault="00A55016" w:rsidP="00A55016">
            <w:pPr>
              <w:tabs>
                <w:tab w:val="left" w:pos="912"/>
              </w:tabs>
              <w:ind w:left="180"/>
              <w:rPr>
                <w:rFonts w:ascii="Arial" w:eastAsia="Batang" w:hAnsi="Arial" w:cs="Arial"/>
                <w:b/>
                <w:sz w:val="22"/>
                <w:szCs w:val="22"/>
                <w:lang w:val="en-US"/>
              </w:rPr>
            </w:pPr>
            <w:r w:rsidRPr="00B0355A">
              <w:rPr>
                <w:rFonts w:ascii="Arial" w:eastAsia="Batang" w:hAnsi="Arial" w:cs="Arial"/>
                <w:b/>
                <w:sz w:val="22"/>
                <w:szCs w:val="22"/>
                <w:lang w:val="en-US"/>
              </w:rPr>
              <w:t>RENEWABLE ENERGY</w:t>
            </w:r>
          </w:p>
          <w:p w:rsidR="00A55016" w:rsidRPr="00B0355A" w:rsidRDefault="00A55016" w:rsidP="00A55016">
            <w:pPr>
              <w:ind w:left="180"/>
              <w:rPr>
                <w:rFonts w:ascii="Arial" w:eastAsia="Batang" w:hAnsi="Arial" w:cs="Arial"/>
                <w:sz w:val="22"/>
                <w:szCs w:val="22"/>
                <w:lang w:val="en-US"/>
              </w:rPr>
            </w:pPr>
            <w:r w:rsidRPr="00B0355A">
              <w:rPr>
                <w:rFonts w:ascii="Arial" w:eastAsia="Batang" w:hAnsi="Arial" w:cs="Arial"/>
                <w:sz w:val="22"/>
                <w:szCs w:val="22"/>
                <w:lang w:val="fr-MA"/>
              </w:rPr>
              <w:sym w:font="Webdings" w:char="F031"/>
            </w:r>
            <w:r w:rsidRPr="00B0355A">
              <w:rPr>
                <w:rFonts w:ascii="Arial" w:eastAsia="Batang" w:hAnsi="Arial" w:cs="Arial"/>
                <w:sz w:val="22"/>
                <w:szCs w:val="22"/>
                <w:lang w:val="en-US"/>
              </w:rPr>
              <w:t xml:space="preserve"> Photovoltaic</w:t>
            </w:r>
          </w:p>
          <w:p w:rsidR="00A55016" w:rsidRPr="00B0355A" w:rsidRDefault="00A55016" w:rsidP="00A55016">
            <w:pPr>
              <w:ind w:left="18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0355A">
              <w:rPr>
                <w:rFonts w:ascii="Arial" w:eastAsia="Batang" w:hAnsi="Arial" w:cs="Arial"/>
                <w:sz w:val="22"/>
                <w:szCs w:val="22"/>
                <w:lang w:val="fr-MA"/>
              </w:rPr>
              <w:sym w:font="Webdings" w:char="F031"/>
            </w:r>
            <w:r w:rsidRPr="00B0355A">
              <w:rPr>
                <w:rFonts w:ascii="Arial" w:eastAsia="Batang" w:hAnsi="Arial" w:cs="Arial"/>
                <w:sz w:val="22"/>
                <w:szCs w:val="22"/>
                <w:lang w:val="en-US"/>
              </w:rPr>
              <w:t xml:space="preserve"> Solar Energy (thermal)</w:t>
            </w:r>
          </w:p>
          <w:p w:rsidR="00A55016" w:rsidRPr="00B0355A" w:rsidRDefault="00A55016" w:rsidP="00A55016">
            <w:pPr>
              <w:ind w:left="180"/>
              <w:rPr>
                <w:rFonts w:ascii="Arial" w:eastAsia="Batang" w:hAnsi="Arial" w:cs="Arial"/>
                <w:sz w:val="22"/>
                <w:szCs w:val="22"/>
                <w:lang w:val="en-US"/>
              </w:rPr>
            </w:pPr>
            <w:r w:rsidRPr="00B0355A">
              <w:rPr>
                <w:rFonts w:ascii="Arial" w:eastAsia="Batang" w:hAnsi="Arial" w:cs="Arial"/>
                <w:sz w:val="22"/>
                <w:szCs w:val="22"/>
                <w:lang w:val="fr-MA"/>
              </w:rPr>
              <w:sym w:font="Webdings" w:char="F031"/>
            </w:r>
            <w:r w:rsidRPr="00B0355A">
              <w:rPr>
                <w:rFonts w:ascii="Arial" w:eastAsia="Batang" w:hAnsi="Arial" w:cs="Arial"/>
                <w:sz w:val="22"/>
                <w:szCs w:val="22"/>
                <w:lang w:val="en-US"/>
              </w:rPr>
              <w:t xml:space="preserve"> </w:t>
            </w:r>
            <w:r w:rsidRPr="00B0355A">
              <w:rPr>
                <w:rFonts w:ascii="Arial" w:hAnsi="Arial" w:cs="Arial"/>
                <w:sz w:val="22"/>
                <w:szCs w:val="22"/>
                <w:lang w:val="en-US"/>
              </w:rPr>
              <w:t>HPP</w:t>
            </w:r>
            <w:r w:rsidRPr="00B0355A">
              <w:rPr>
                <w:rFonts w:ascii="Arial" w:eastAsia="Batang" w:hAnsi="Arial" w:cs="Arial"/>
                <w:sz w:val="22"/>
                <w:szCs w:val="22"/>
                <w:lang w:val="en-US"/>
              </w:rPr>
              <w:t xml:space="preserve"> / small HPP</w:t>
            </w:r>
          </w:p>
          <w:p w:rsidR="00A55016" w:rsidRPr="00B0355A" w:rsidRDefault="00A55016" w:rsidP="00A55016">
            <w:pPr>
              <w:tabs>
                <w:tab w:val="left" w:pos="912"/>
              </w:tabs>
              <w:ind w:left="18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0355A">
              <w:rPr>
                <w:rFonts w:ascii="Arial" w:eastAsia="Batang" w:hAnsi="Arial" w:cs="Arial"/>
                <w:sz w:val="22"/>
                <w:szCs w:val="22"/>
                <w:lang w:val="fr-MA"/>
              </w:rPr>
              <w:sym w:font="Webdings" w:char="F031"/>
            </w:r>
            <w:r w:rsidRPr="00B0355A">
              <w:rPr>
                <w:rFonts w:ascii="Arial" w:eastAsia="Batang" w:hAnsi="Arial" w:cs="Arial"/>
                <w:sz w:val="22"/>
                <w:szCs w:val="22"/>
                <w:lang w:val="en-US"/>
              </w:rPr>
              <w:t xml:space="preserve"> Biogas/B</w:t>
            </w:r>
            <w:r w:rsidRPr="00B0355A">
              <w:rPr>
                <w:rFonts w:ascii="Arial" w:hAnsi="Arial" w:cs="Arial"/>
                <w:sz w:val="22"/>
                <w:szCs w:val="22"/>
                <w:lang w:val="en-US"/>
              </w:rPr>
              <w:t>iomass</w:t>
            </w:r>
            <w:r w:rsidR="00160C4D">
              <w:rPr>
                <w:rFonts w:ascii="Arial" w:hAnsi="Arial" w:cs="Arial"/>
                <w:sz w:val="22"/>
                <w:szCs w:val="22"/>
                <w:lang w:val="en-US"/>
              </w:rPr>
              <w:t>/Biomethane</w:t>
            </w:r>
          </w:p>
          <w:p w:rsidR="00A55016" w:rsidRPr="00B0355A" w:rsidRDefault="00A55016" w:rsidP="00A55016">
            <w:pPr>
              <w:tabs>
                <w:tab w:val="left" w:pos="912"/>
              </w:tabs>
              <w:ind w:left="180"/>
              <w:rPr>
                <w:rFonts w:ascii="Arial" w:eastAsia="Batang" w:hAnsi="Arial" w:cs="Arial"/>
                <w:sz w:val="22"/>
                <w:szCs w:val="22"/>
                <w:lang w:val="en-US"/>
              </w:rPr>
            </w:pPr>
            <w:r w:rsidRPr="00B0355A">
              <w:rPr>
                <w:rFonts w:ascii="Arial" w:eastAsia="Batang" w:hAnsi="Arial" w:cs="Arial"/>
                <w:sz w:val="22"/>
                <w:szCs w:val="22"/>
                <w:lang w:val="fr-MA"/>
              </w:rPr>
              <w:sym w:font="Webdings" w:char="F031"/>
            </w:r>
            <w:r w:rsidRPr="00B0355A">
              <w:rPr>
                <w:rFonts w:ascii="Arial" w:eastAsia="Batang" w:hAnsi="Arial" w:cs="Arial"/>
                <w:sz w:val="22"/>
                <w:szCs w:val="22"/>
                <w:lang w:val="en-US"/>
              </w:rPr>
              <w:t xml:space="preserve"> Wind / Miniwind</w:t>
            </w:r>
          </w:p>
          <w:p w:rsidR="00A55016" w:rsidRPr="00B0355A" w:rsidRDefault="00A55016" w:rsidP="00A55016">
            <w:pPr>
              <w:tabs>
                <w:tab w:val="left" w:pos="912"/>
              </w:tabs>
              <w:ind w:left="18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0355A">
              <w:rPr>
                <w:rFonts w:ascii="Arial" w:eastAsia="Batang" w:hAnsi="Arial" w:cs="Arial"/>
                <w:sz w:val="22"/>
                <w:szCs w:val="22"/>
                <w:lang w:val="fr-MA"/>
              </w:rPr>
              <w:sym w:font="Webdings" w:char="F031"/>
            </w:r>
            <w:r w:rsidRPr="00B0355A">
              <w:rPr>
                <w:rFonts w:ascii="Arial" w:eastAsia="Batang" w:hAnsi="Arial" w:cs="Arial"/>
                <w:sz w:val="22"/>
                <w:szCs w:val="22"/>
                <w:lang w:val="en-US"/>
              </w:rPr>
              <w:t xml:space="preserve"> District Heating</w:t>
            </w:r>
          </w:p>
          <w:p w:rsidR="00A55016" w:rsidRPr="00B0355A" w:rsidRDefault="00A55016" w:rsidP="00A55016">
            <w:pPr>
              <w:tabs>
                <w:tab w:val="left" w:pos="912"/>
              </w:tabs>
              <w:ind w:left="180"/>
              <w:rPr>
                <w:rFonts w:ascii="Arial" w:eastAsia="Batang" w:hAnsi="Arial" w:cs="Arial"/>
                <w:sz w:val="22"/>
                <w:szCs w:val="22"/>
                <w:lang w:val="en-US"/>
              </w:rPr>
            </w:pPr>
            <w:r w:rsidRPr="00B0355A">
              <w:rPr>
                <w:rFonts w:ascii="Arial" w:eastAsia="Batang" w:hAnsi="Arial" w:cs="Arial"/>
                <w:sz w:val="22"/>
                <w:szCs w:val="22"/>
                <w:lang w:val="fr-MA"/>
              </w:rPr>
              <w:sym w:font="Webdings" w:char="F031"/>
            </w:r>
            <w:r w:rsidRPr="00B0355A">
              <w:rPr>
                <w:rFonts w:ascii="Arial" w:eastAsia="Batang" w:hAnsi="Arial" w:cs="Arial"/>
                <w:sz w:val="22"/>
                <w:szCs w:val="22"/>
                <w:lang w:val="en-US"/>
              </w:rPr>
              <w:t xml:space="preserve"> Cogeneration / Trigeneration</w:t>
            </w:r>
          </w:p>
          <w:p w:rsidR="00A55016" w:rsidRPr="00B0355A" w:rsidRDefault="00A55016" w:rsidP="00A55016">
            <w:pPr>
              <w:tabs>
                <w:tab w:val="left" w:pos="912"/>
              </w:tabs>
              <w:ind w:left="180"/>
              <w:rPr>
                <w:rFonts w:ascii="Arial" w:eastAsia="Batang" w:hAnsi="Arial" w:cs="Arial"/>
                <w:sz w:val="22"/>
                <w:szCs w:val="22"/>
                <w:lang w:val="en-US"/>
              </w:rPr>
            </w:pPr>
            <w:r w:rsidRPr="00B0355A">
              <w:rPr>
                <w:rFonts w:ascii="Arial" w:eastAsia="Batang" w:hAnsi="Arial" w:cs="Arial"/>
                <w:sz w:val="22"/>
                <w:szCs w:val="22"/>
                <w:lang w:val="fr-MA"/>
              </w:rPr>
              <w:sym w:font="Webdings" w:char="F031"/>
            </w:r>
            <w:r w:rsidRPr="00B0355A">
              <w:rPr>
                <w:rFonts w:ascii="Arial" w:eastAsia="Batang" w:hAnsi="Arial" w:cs="Arial"/>
                <w:sz w:val="22"/>
                <w:szCs w:val="22"/>
                <w:lang w:val="en-US"/>
              </w:rPr>
              <w:t xml:space="preserve"> Geothermal</w:t>
            </w:r>
          </w:p>
          <w:p w:rsidR="00A55016" w:rsidRPr="00B0355A" w:rsidRDefault="00A55016" w:rsidP="00A55016">
            <w:pPr>
              <w:tabs>
                <w:tab w:val="left" w:pos="912"/>
              </w:tabs>
              <w:ind w:left="180"/>
              <w:rPr>
                <w:rFonts w:ascii="Arial" w:eastAsia="Batang" w:hAnsi="Arial" w:cs="Arial"/>
                <w:sz w:val="22"/>
                <w:szCs w:val="22"/>
                <w:lang w:val="en-US"/>
              </w:rPr>
            </w:pPr>
            <w:r w:rsidRPr="00B0355A">
              <w:rPr>
                <w:rFonts w:ascii="Arial" w:eastAsia="Batang" w:hAnsi="Arial" w:cs="Arial"/>
                <w:sz w:val="22"/>
                <w:szCs w:val="22"/>
                <w:lang w:val="fr-MA"/>
              </w:rPr>
              <w:sym w:font="Webdings" w:char="F031"/>
            </w:r>
            <w:r w:rsidRPr="00B0355A">
              <w:rPr>
                <w:rFonts w:ascii="Arial" w:eastAsia="Batang" w:hAnsi="Arial" w:cs="Arial"/>
                <w:sz w:val="22"/>
                <w:szCs w:val="22"/>
                <w:lang w:val="en-US"/>
              </w:rPr>
              <w:t xml:space="preserve"> Pyrogassification</w:t>
            </w:r>
          </w:p>
          <w:p w:rsidR="00A55016" w:rsidRPr="00B0355A" w:rsidRDefault="00A55016" w:rsidP="00A55016">
            <w:pPr>
              <w:tabs>
                <w:tab w:val="left" w:pos="912"/>
              </w:tabs>
              <w:ind w:left="180"/>
              <w:rPr>
                <w:rFonts w:ascii="Arial" w:eastAsia="Batang" w:hAnsi="Arial" w:cs="Arial"/>
                <w:sz w:val="22"/>
                <w:szCs w:val="22"/>
                <w:lang w:val="en-US"/>
              </w:rPr>
            </w:pPr>
            <w:r w:rsidRPr="00B0355A">
              <w:rPr>
                <w:rFonts w:ascii="Arial" w:eastAsia="Batang" w:hAnsi="Arial" w:cs="Arial"/>
                <w:sz w:val="22"/>
                <w:szCs w:val="22"/>
                <w:lang w:val="fr-MA"/>
              </w:rPr>
              <w:sym w:font="Webdings" w:char="F031"/>
            </w:r>
            <w:r w:rsidRPr="00B0355A">
              <w:rPr>
                <w:rFonts w:ascii="Arial" w:eastAsia="Batang" w:hAnsi="Arial" w:cs="Arial"/>
                <w:sz w:val="22"/>
                <w:szCs w:val="22"/>
                <w:lang w:val="en-US"/>
              </w:rPr>
              <w:t xml:space="preserve"> Energy efficiency</w:t>
            </w:r>
          </w:p>
          <w:p w:rsidR="00A55016" w:rsidRPr="00160C4D" w:rsidRDefault="00A55016" w:rsidP="00A55016">
            <w:pPr>
              <w:tabs>
                <w:tab w:val="left" w:pos="912"/>
              </w:tabs>
              <w:ind w:left="180"/>
              <w:rPr>
                <w:rFonts w:ascii="Arial" w:eastAsia="Batang" w:hAnsi="Arial" w:cs="Arial"/>
                <w:sz w:val="22"/>
                <w:szCs w:val="22"/>
                <w:lang w:val="en-US"/>
              </w:rPr>
            </w:pPr>
            <w:r w:rsidRPr="00B0355A">
              <w:rPr>
                <w:rFonts w:ascii="Arial" w:eastAsia="Batang" w:hAnsi="Arial" w:cs="Arial"/>
                <w:sz w:val="22"/>
                <w:szCs w:val="22"/>
                <w:lang w:val="fr-MA"/>
              </w:rPr>
              <w:sym w:font="Webdings" w:char="F031"/>
            </w:r>
            <w:r w:rsidRPr="00B0355A">
              <w:rPr>
                <w:rFonts w:ascii="Arial" w:eastAsia="Batang" w:hAnsi="Arial" w:cs="Arial"/>
                <w:sz w:val="22"/>
                <w:szCs w:val="22"/>
                <w:lang w:val="en-US"/>
              </w:rPr>
              <w:t xml:space="preserve"> </w:t>
            </w:r>
            <w:r w:rsidR="00A97408" w:rsidRPr="00160C4D">
              <w:rPr>
                <w:rFonts w:ascii="Arial" w:eastAsia="Batang" w:hAnsi="Arial" w:cs="Arial"/>
                <w:sz w:val="22"/>
                <w:szCs w:val="22"/>
                <w:lang w:val="en-US"/>
              </w:rPr>
              <w:t>Energy grid refining and optimization</w:t>
            </w:r>
          </w:p>
          <w:p w:rsidR="003D709E" w:rsidRPr="00160C4D" w:rsidRDefault="003D709E" w:rsidP="003D709E">
            <w:pPr>
              <w:tabs>
                <w:tab w:val="left" w:pos="912"/>
              </w:tabs>
              <w:ind w:left="180"/>
              <w:rPr>
                <w:rFonts w:ascii="Arial" w:eastAsia="Batang" w:hAnsi="Arial" w:cs="Arial"/>
                <w:sz w:val="22"/>
                <w:szCs w:val="22"/>
                <w:lang w:val="en-US"/>
              </w:rPr>
            </w:pPr>
            <w:r w:rsidRPr="00160C4D">
              <w:rPr>
                <w:rFonts w:ascii="Arial" w:eastAsia="Batang" w:hAnsi="Arial" w:cs="Arial"/>
                <w:sz w:val="22"/>
                <w:szCs w:val="22"/>
                <w:lang w:val="fr-MA"/>
              </w:rPr>
              <w:sym w:font="Webdings" w:char="F031"/>
            </w:r>
            <w:r w:rsidRPr="00160C4D">
              <w:rPr>
                <w:rFonts w:ascii="Arial" w:eastAsia="Batang" w:hAnsi="Arial" w:cs="Arial"/>
                <w:sz w:val="22"/>
                <w:szCs w:val="22"/>
                <w:lang w:val="en-US"/>
              </w:rPr>
              <w:t xml:space="preserve"> ……………………………………..</w:t>
            </w:r>
          </w:p>
          <w:p w:rsidR="004462B6" w:rsidRPr="00B0355A" w:rsidRDefault="004462B6" w:rsidP="004462B6">
            <w:pPr>
              <w:tabs>
                <w:tab w:val="left" w:pos="912"/>
              </w:tabs>
              <w:ind w:left="180"/>
              <w:rPr>
                <w:rFonts w:ascii="Arial" w:eastAsia="Batang" w:hAnsi="Arial" w:cs="Arial"/>
                <w:sz w:val="22"/>
                <w:szCs w:val="22"/>
                <w:lang w:val="en-US"/>
              </w:rPr>
            </w:pPr>
          </w:p>
          <w:p w:rsidR="00A55016" w:rsidRPr="00B0355A" w:rsidRDefault="00A55016" w:rsidP="00A55016">
            <w:pPr>
              <w:tabs>
                <w:tab w:val="left" w:pos="912"/>
              </w:tabs>
              <w:ind w:left="180"/>
              <w:rPr>
                <w:rFonts w:ascii="Arial" w:eastAsia="Batang" w:hAnsi="Arial" w:cs="Arial"/>
                <w:b/>
                <w:sz w:val="22"/>
                <w:szCs w:val="22"/>
                <w:lang w:val="en-US"/>
              </w:rPr>
            </w:pPr>
            <w:r w:rsidRPr="00B0355A">
              <w:rPr>
                <w:rFonts w:ascii="Arial" w:eastAsia="Batang" w:hAnsi="Arial" w:cs="Arial"/>
                <w:b/>
                <w:sz w:val="22"/>
                <w:szCs w:val="22"/>
                <w:lang w:val="en-US"/>
              </w:rPr>
              <w:t>INFRASTRUCTURES/PUBLIC WORKS</w:t>
            </w:r>
          </w:p>
          <w:p w:rsidR="00A55016" w:rsidRPr="00B0355A" w:rsidRDefault="00A55016" w:rsidP="00A55016">
            <w:pPr>
              <w:tabs>
                <w:tab w:val="left" w:pos="912"/>
              </w:tabs>
              <w:ind w:left="180"/>
              <w:rPr>
                <w:rFonts w:ascii="Arial" w:eastAsia="Batang" w:hAnsi="Arial" w:cs="Arial"/>
                <w:sz w:val="22"/>
                <w:szCs w:val="22"/>
                <w:lang w:val="en-US"/>
              </w:rPr>
            </w:pPr>
            <w:r w:rsidRPr="00B0355A">
              <w:rPr>
                <w:rFonts w:ascii="Arial" w:eastAsia="Batang" w:hAnsi="Arial" w:cs="Arial"/>
                <w:sz w:val="22"/>
                <w:szCs w:val="22"/>
                <w:lang w:val="fr-MA"/>
              </w:rPr>
              <w:sym w:font="Webdings" w:char="F031"/>
            </w:r>
            <w:r w:rsidRPr="00B0355A">
              <w:rPr>
                <w:rFonts w:ascii="Arial" w:eastAsia="Batang" w:hAnsi="Arial" w:cs="Arial"/>
                <w:sz w:val="22"/>
                <w:szCs w:val="22"/>
                <w:lang w:val="en-US"/>
              </w:rPr>
              <w:t xml:space="preserve"> Underground and tunneling</w:t>
            </w:r>
          </w:p>
          <w:p w:rsidR="00A55016" w:rsidRPr="00B0355A" w:rsidRDefault="00A55016" w:rsidP="00A55016">
            <w:pPr>
              <w:tabs>
                <w:tab w:val="left" w:pos="912"/>
              </w:tabs>
              <w:ind w:left="180"/>
              <w:rPr>
                <w:rFonts w:ascii="Arial" w:eastAsia="Batang" w:hAnsi="Arial" w:cs="Arial"/>
                <w:sz w:val="22"/>
                <w:szCs w:val="22"/>
                <w:lang w:val="en-US"/>
              </w:rPr>
            </w:pPr>
            <w:r w:rsidRPr="00B0355A">
              <w:rPr>
                <w:rFonts w:ascii="Arial" w:eastAsia="Batang" w:hAnsi="Arial" w:cs="Arial"/>
                <w:sz w:val="22"/>
                <w:szCs w:val="22"/>
                <w:lang w:val="fr-MA"/>
              </w:rPr>
              <w:sym w:font="Webdings" w:char="F031"/>
            </w:r>
            <w:r w:rsidRPr="00B0355A">
              <w:rPr>
                <w:rFonts w:ascii="Arial" w:eastAsia="Batang" w:hAnsi="Arial" w:cs="Arial"/>
                <w:sz w:val="22"/>
                <w:szCs w:val="22"/>
                <w:lang w:val="en-US"/>
              </w:rPr>
              <w:t xml:space="preserve"> Bridges and viaducts</w:t>
            </w:r>
          </w:p>
          <w:p w:rsidR="00A55016" w:rsidRPr="00B0355A" w:rsidRDefault="00A55016" w:rsidP="00A55016">
            <w:pPr>
              <w:tabs>
                <w:tab w:val="left" w:pos="912"/>
              </w:tabs>
              <w:ind w:left="180"/>
              <w:rPr>
                <w:rFonts w:ascii="Arial" w:eastAsia="Batang" w:hAnsi="Arial" w:cs="Arial"/>
                <w:sz w:val="22"/>
                <w:szCs w:val="22"/>
                <w:lang w:val="en-US"/>
              </w:rPr>
            </w:pPr>
            <w:r w:rsidRPr="00B0355A">
              <w:rPr>
                <w:rFonts w:ascii="Arial" w:eastAsia="Batang" w:hAnsi="Arial" w:cs="Arial"/>
                <w:sz w:val="22"/>
                <w:szCs w:val="22"/>
                <w:lang w:val="fr-MA"/>
              </w:rPr>
              <w:sym w:font="Webdings" w:char="F031"/>
            </w:r>
            <w:r w:rsidRPr="00B0355A">
              <w:rPr>
                <w:rFonts w:ascii="Arial" w:eastAsia="Batang" w:hAnsi="Arial" w:cs="Arial"/>
                <w:sz w:val="22"/>
                <w:szCs w:val="22"/>
                <w:lang w:val="en-US"/>
              </w:rPr>
              <w:t xml:space="preserve"> Airports, Ports</w:t>
            </w:r>
          </w:p>
          <w:p w:rsidR="00A55016" w:rsidRPr="00B0355A" w:rsidRDefault="00A55016" w:rsidP="00A55016">
            <w:pPr>
              <w:tabs>
                <w:tab w:val="left" w:pos="912"/>
              </w:tabs>
              <w:ind w:left="180"/>
              <w:rPr>
                <w:rFonts w:ascii="Arial" w:eastAsia="Batang" w:hAnsi="Arial" w:cs="Arial"/>
                <w:sz w:val="22"/>
                <w:szCs w:val="22"/>
                <w:lang w:val="en-US"/>
              </w:rPr>
            </w:pPr>
            <w:r w:rsidRPr="00B0355A">
              <w:rPr>
                <w:rFonts w:ascii="Arial" w:eastAsia="Batang" w:hAnsi="Arial" w:cs="Arial"/>
                <w:sz w:val="22"/>
                <w:szCs w:val="22"/>
                <w:lang w:val="fr-MA"/>
              </w:rPr>
              <w:sym w:font="Webdings" w:char="F031"/>
            </w:r>
            <w:r w:rsidRPr="00B0355A">
              <w:rPr>
                <w:rFonts w:ascii="Arial" w:eastAsia="Batang" w:hAnsi="Arial" w:cs="Arial"/>
                <w:sz w:val="22"/>
                <w:szCs w:val="22"/>
                <w:lang w:val="en-US"/>
              </w:rPr>
              <w:t xml:space="preserve"> Urban transport</w:t>
            </w:r>
          </w:p>
          <w:p w:rsidR="00A55016" w:rsidRPr="00B0355A" w:rsidRDefault="00A55016" w:rsidP="00A55016">
            <w:pPr>
              <w:tabs>
                <w:tab w:val="left" w:pos="912"/>
              </w:tabs>
              <w:ind w:left="180"/>
              <w:rPr>
                <w:rFonts w:ascii="Arial" w:eastAsia="Batang" w:hAnsi="Arial" w:cs="Arial"/>
                <w:sz w:val="22"/>
                <w:szCs w:val="22"/>
                <w:lang w:val="en-US"/>
              </w:rPr>
            </w:pPr>
            <w:r w:rsidRPr="00B0355A">
              <w:rPr>
                <w:rFonts w:ascii="Arial" w:eastAsia="Batang" w:hAnsi="Arial" w:cs="Arial"/>
                <w:sz w:val="22"/>
                <w:szCs w:val="22"/>
                <w:lang w:val="fr-MA"/>
              </w:rPr>
              <w:sym w:font="Webdings" w:char="F031"/>
            </w:r>
            <w:r w:rsidRPr="00B0355A">
              <w:rPr>
                <w:rFonts w:ascii="Arial" w:eastAsia="Batang" w:hAnsi="Arial" w:cs="Arial"/>
                <w:sz w:val="22"/>
                <w:szCs w:val="22"/>
                <w:lang w:val="en-US"/>
              </w:rPr>
              <w:t xml:space="preserve"> </w:t>
            </w:r>
            <w:r w:rsidRPr="00B0355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Power distribution and energy production (including smart grid and off grid systems)</w:t>
            </w:r>
          </w:p>
          <w:p w:rsidR="00A55016" w:rsidRPr="00B0355A" w:rsidRDefault="00A55016" w:rsidP="00A55016">
            <w:pPr>
              <w:tabs>
                <w:tab w:val="left" w:pos="912"/>
              </w:tabs>
              <w:ind w:left="180"/>
              <w:rPr>
                <w:rFonts w:ascii="Arial" w:eastAsia="Batang" w:hAnsi="Arial" w:cs="Arial"/>
                <w:sz w:val="22"/>
                <w:szCs w:val="22"/>
                <w:lang w:val="fr-MA"/>
              </w:rPr>
            </w:pPr>
            <w:r w:rsidRPr="00B0355A">
              <w:rPr>
                <w:rFonts w:ascii="Arial" w:eastAsia="Batang" w:hAnsi="Arial" w:cs="Arial"/>
                <w:sz w:val="22"/>
                <w:szCs w:val="22"/>
                <w:lang w:val="fr-MA"/>
              </w:rPr>
              <w:sym w:font="Webdings" w:char="F031"/>
            </w:r>
            <w:r w:rsidRPr="00B0355A">
              <w:rPr>
                <w:rFonts w:ascii="Arial" w:eastAsia="Batang" w:hAnsi="Arial" w:cs="Arial"/>
                <w:sz w:val="22"/>
                <w:szCs w:val="22"/>
                <w:lang w:val="fr-MA"/>
              </w:rPr>
              <w:t xml:space="preserve"> Environmental infrastructures (landfills, dams etc)</w:t>
            </w:r>
          </w:p>
          <w:p w:rsidR="00A55016" w:rsidRPr="00B0355A" w:rsidRDefault="00A55016" w:rsidP="00A55016">
            <w:pPr>
              <w:tabs>
                <w:tab w:val="left" w:pos="912"/>
              </w:tabs>
              <w:ind w:left="180"/>
              <w:rPr>
                <w:rFonts w:ascii="Arial" w:eastAsia="Batang" w:hAnsi="Arial" w:cs="Arial"/>
                <w:sz w:val="22"/>
                <w:szCs w:val="22"/>
                <w:lang w:val="en-US"/>
              </w:rPr>
            </w:pPr>
            <w:r w:rsidRPr="00B0355A">
              <w:rPr>
                <w:rFonts w:ascii="Arial" w:eastAsia="Batang" w:hAnsi="Arial" w:cs="Arial"/>
                <w:sz w:val="22"/>
                <w:szCs w:val="22"/>
                <w:lang w:val="fr-MA"/>
              </w:rPr>
              <w:sym w:font="Webdings" w:char="F031"/>
            </w:r>
            <w:r w:rsidRPr="00B0355A">
              <w:rPr>
                <w:rFonts w:ascii="Arial" w:eastAsia="Batang" w:hAnsi="Arial" w:cs="Arial"/>
                <w:sz w:val="22"/>
                <w:szCs w:val="22"/>
                <w:lang w:val="en-US"/>
              </w:rPr>
              <w:t xml:space="preserve"> Public works (hospitals, schools, sports facilities) </w:t>
            </w:r>
          </w:p>
          <w:p w:rsidR="00A55016" w:rsidRPr="00B0355A" w:rsidRDefault="00A55016" w:rsidP="00A55016">
            <w:pPr>
              <w:tabs>
                <w:tab w:val="left" w:pos="912"/>
              </w:tabs>
              <w:ind w:left="180"/>
              <w:rPr>
                <w:rFonts w:ascii="Arial" w:eastAsia="Batang" w:hAnsi="Arial" w:cs="Arial"/>
                <w:sz w:val="22"/>
                <w:szCs w:val="22"/>
                <w:lang w:val="en-US"/>
              </w:rPr>
            </w:pPr>
            <w:r w:rsidRPr="00B0355A">
              <w:rPr>
                <w:rFonts w:ascii="Arial" w:eastAsia="Batang" w:hAnsi="Arial" w:cs="Arial"/>
                <w:sz w:val="22"/>
                <w:szCs w:val="22"/>
                <w:lang w:val="fr-MA"/>
              </w:rPr>
              <w:sym w:font="Webdings" w:char="F031"/>
            </w:r>
            <w:r w:rsidRPr="00B0355A">
              <w:rPr>
                <w:rFonts w:ascii="Arial" w:eastAsia="Batang" w:hAnsi="Arial" w:cs="Arial"/>
                <w:sz w:val="22"/>
                <w:szCs w:val="22"/>
                <w:lang w:val="en-US"/>
              </w:rPr>
              <w:t xml:space="preserve"> Public Lightning </w:t>
            </w:r>
          </w:p>
          <w:p w:rsidR="00A55016" w:rsidRPr="00B0355A" w:rsidRDefault="00A55016" w:rsidP="00A55016">
            <w:pPr>
              <w:tabs>
                <w:tab w:val="left" w:pos="912"/>
              </w:tabs>
              <w:ind w:left="180"/>
              <w:rPr>
                <w:rFonts w:ascii="Arial" w:eastAsia="Batang" w:hAnsi="Arial" w:cs="Arial"/>
                <w:sz w:val="22"/>
                <w:szCs w:val="22"/>
                <w:lang w:val="en-US"/>
              </w:rPr>
            </w:pPr>
            <w:r w:rsidRPr="00B0355A">
              <w:rPr>
                <w:rFonts w:ascii="Arial" w:eastAsia="Batang" w:hAnsi="Arial" w:cs="Arial"/>
                <w:sz w:val="22"/>
                <w:szCs w:val="22"/>
                <w:lang w:val="fr-MA"/>
              </w:rPr>
              <w:sym w:font="Webdings" w:char="F031"/>
            </w:r>
            <w:r w:rsidRPr="00B0355A">
              <w:rPr>
                <w:rFonts w:ascii="Arial" w:eastAsia="Batang" w:hAnsi="Arial" w:cs="Arial"/>
                <w:sz w:val="22"/>
                <w:szCs w:val="22"/>
                <w:lang w:val="en-US"/>
              </w:rPr>
              <w:t xml:space="preserve"> Green transportation </w:t>
            </w:r>
          </w:p>
          <w:p w:rsidR="00A55016" w:rsidRPr="00B0355A" w:rsidRDefault="00A55016" w:rsidP="00A55016">
            <w:pPr>
              <w:tabs>
                <w:tab w:val="left" w:pos="912"/>
              </w:tabs>
              <w:ind w:left="180"/>
              <w:rPr>
                <w:rFonts w:ascii="Arial" w:eastAsia="Batang" w:hAnsi="Arial" w:cs="Arial"/>
                <w:sz w:val="22"/>
                <w:szCs w:val="22"/>
                <w:lang w:val="en-US"/>
              </w:rPr>
            </w:pPr>
            <w:r w:rsidRPr="00B0355A">
              <w:rPr>
                <w:rFonts w:ascii="Arial" w:eastAsia="Batang" w:hAnsi="Arial" w:cs="Arial"/>
                <w:sz w:val="22"/>
                <w:szCs w:val="22"/>
                <w:lang w:val="fr-MA"/>
              </w:rPr>
              <w:sym w:font="Webdings" w:char="F031"/>
            </w:r>
            <w:r w:rsidRPr="00B0355A">
              <w:rPr>
                <w:rFonts w:ascii="Arial" w:eastAsia="Batang" w:hAnsi="Arial" w:cs="Arial"/>
                <w:sz w:val="22"/>
                <w:szCs w:val="22"/>
                <w:lang w:val="en-US"/>
              </w:rPr>
              <w:t xml:space="preserve"> ……………………………………..</w:t>
            </w:r>
          </w:p>
          <w:p w:rsidR="00A55016" w:rsidRPr="00B0355A" w:rsidRDefault="00A55016" w:rsidP="00A55016">
            <w:pPr>
              <w:tabs>
                <w:tab w:val="left" w:pos="912"/>
              </w:tabs>
              <w:ind w:left="180"/>
              <w:rPr>
                <w:rFonts w:ascii="Arial" w:eastAsia="Batang" w:hAnsi="Arial" w:cs="Arial"/>
                <w:sz w:val="22"/>
                <w:szCs w:val="22"/>
                <w:lang w:val="en-US"/>
              </w:rPr>
            </w:pPr>
          </w:p>
          <w:p w:rsidR="00A55016" w:rsidRPr="00B0355A" w:rsidRDefault="00A55016" w:rsidP="00A55016">
            <w:pPr>
              <w:tabs>
                <w:tab w:val="left" w:pos="912"/>
              </w:tabs>
              <w:ind w:left="180"/>
              <w:rPr>
                <w:rFonts w:ascii="Arial" w:eastAsia="Batang" w:hAnsi="Arial" w:cs="Arial"/>
                <w:b/>
                <w:sz w:val="22"/>
                <w:szCs w:val="22"/>
                <w:lang w:val="en-US"/>
              </w:rPr>
            </w:pPr>
            <w:r w:rsidRPr="00B0355A">
              <w:rPr>
                <w:rFonts w:ascii="Arial" w:eastAsia="Batang" w:hAnsi="Arial" w:cs="Arial"/>
                <w:b/>
                <w:sz w:val="22"/>
                <w:szCs w:val="22"/>
                <w:lang w:val="en-US"/>
              </w:rPr>
              <w:t>GREEN &amp; SMART BUILDING</w:t>
            </w:r>
          </w:p>
          <w:p w:rsidR="00A55016" w:rsidRPr="00B0355A" w:rsidRDefault="00A55016" w:rsidP="00A55016">
            <w:pPr>
              <w:tabs>
                <w:tab w:val="left" w:pos="912"/>
              </w:tabs>
              <w:ind w:left="180"/>
              <w:rPr>
                <w:rFonts w:ascii="Arial" w:eastAsia="Batang" w:hAnsi="Arial" w:cs="Arial"/>
                <w:sz w:val="22"/>
                <w:szCs w:val="22"/>
                <w:lang w:val="en-US"/>
              </w:rPr>
            </w:pPr>
            <w:r w:rsidRPr="00B0355A">
              <w:rPr>
                <w:rFonts w:ascii="Arial" w:eastAsia="Batang" w:hAnsi="Arial" w:cs="Arial"/>
                <w:sz w:val="22"/>
                <w:szCs w:val="22"/>
                <w:lang w:val="en-US"/>
              </w:rPr>
              <w:sym w:font="Webdings" w:char="F031"/>
            </w:r>
            <w:r w:rsidRPr="00B0355A">
              <w:rPr>
                <w:rFonts w:ascii="Arial" w:eastAsia="Batang" w:hAnsi="Arial" w:cs="Arial"/>
                <w:sz w:val="22"/>
                <w:szCs w:val="22"/>
                <w:lang w:val="en-US"/>
              </w:rPr>
              <w:t xml:space="preserve"> Geological studies </w:t>
            </w:r>
          </w:p>
          <w:p w:rsidR="00A55016" w:rsidRPr="00B0355A" w:rsidRDefault="00A55016" w:rsidP="00A55016">
            <w:pPr>
              <w:tabs>
                <w:tab w:val="left" w:pos="912"/>
              </w:tabs>
              <w:ind w:left="180"/>
              <w:rPr>
                <w:rFonts w:ascii="Arial" w:eastAsia="Batang" w:hAnsi="Arial" w:cs="Arial"/>
                <w:sz w:val="22"/>
                <w:szCs w:val="22"/>
                <w:lang w:val="en-US"/>
              </w:rPr>
            </w:pPr>
            <w:r w:rsidRPr="00B0355A">
              <w:rPr>
                <w:rFonts w:ascii="Arial" w:eastAsia="Batang" w:hAnsi="Arial" w:cs="Arial"/>
                <w:sz w:val="22"/>
                <w:szCs w:val="22"/>
                <w:lang w:val="en-US"/>
              </w:rPr>
              <w:sym w:font="Webdings" w:char="F031"/>
            </w:r>
            <w:r w:rsidRPr="00B0355A">
              <w:rPr>
                <w:rFonts w:ascii="Arial" w:eastAsia="Batang" w:hAnsi="Arial" w:cs="Arial"/>
                <w:sz w:val="22"/>
                <w:szCs w:val="22"/>
                <w:lang w:val="en-US"/>
              </w:rPr>
              <w:t xml:space="preserve"> Territorial planning, pre-feasibility &amp; feasibility studies</w:t>
            </w:r>
          </w:p>
          <w:p w:rsidR="00A55016" w:rsidRPr="00B0355A" w:rsidRDefault="00A55016" w:rsidP="00A55016">
            <w:pPr>
              <w:tabs>
                <w:tab w:val="left" w:pos="912"/>
              </w:tabs>
              <w:ind w:left="180"/>
              <w:rPr>
                <w:rFonts w:ascii="Arial" w:eastAsia="Batang" w:hAnsi="Arial" w:cs="Arial"/>
                <w:sz w:val="22"/>
                <w:szCs w:val="22"/>
                <w:lang w:val="en-US"/>
              </w:rPr>
            </w:pPr>
            <w:r w:rsidRPr="00B0355A">
              <w:rPr>
                <w:rFonts w:ascii="Arial" w:eastAsia="Batang" w:hAnsi="Arial" w:cs="Arial"/>
                <w:sz w:val="22"/>
                <w:szCs w:val="22"/>
                <w:lang w:val="en-US"/>
              </w:rPr>
              <w:sym w:font="Webdings" w:char="F031"/>
            </w:r>
            <w:r w:rsidRPr="00B0355A">
              <w:rPr>
                <w:rFonts w:ascii="Arial" w:eastAsia="Batang" w:hAnsi="Arial" w:cs="Arial"/>
                <w:sz w:val="22"/>
                <w:szCs w:val="22"/>
                <w:lang w:val="en-US"/>
              </w:rPr>
              <w:t xml:space="preserve"> Architectural, structural and planning design services</w:t>
            </w:r>
          </w:p>
          <w:p w:rsidR="00A55016" w:rsidRPr="00B0355A" w:rsidRDefault="00A55016" w:rsidP="00A55016">
            <w:pPr>
              <w:tabs>
                <w:tab w:val="left" w:pos="912"/>
              </w:tabs>
              <w:ind w:left="180"/>
              <w:rPr>
                <w:rFonts w:ascii="Arial" w:eastAsia="Batang" w:hAnsi="Arial" w:cs="Arial"/>
                <w:sz w:val="22"/>
                <w:szCs w:val="22"/>
                <w:lang w:val="en-US"/>
              </w:rPr>
            </w:pPr>
            <w:r w:rsidRPr="00B0355A">
              <w:rPr>
                <w:rFonts w:ascii="Arial" w:eastAsia="Batang" w:hAnsi="Arial" w:cs="Arial"/>
                <w:sz w:val="22"/>
                <w:szCs w:val="22"/>
                <w:lang w:val="en-US"/>
              </w:rPr>
              <w:sym w:font="Webdings" w:char="F031"/>
            </w:r>
            <w:r w:rsidRPr="00B0355A">
              <w:rPr>
                <w:rFonts w:ascii="Arial" w:eastAsia="Batang" w:hAnsi="Arial" w:cs="Arial"/>
                <w:sz w:val="22"/>
                <w:szCs w:val="22"/>
                <w:lang w:val="en-US"/>
              </w:rPr>
              <w:t xml:space="preserve"> Engineering management</w:t>
            </w:r>
          </w:p>
          <w:p w:rsidR="00A55016" w:rsidRPr="00B0355A" w:rsidRDefault="00A55016" w:rsidP="00A55016">
            <w:pPr>
              <w:tabs>
                <w:tab w:val="left" w:pos="912"/>
              </w:tabs>
              <w:ind w:left="180"/>
              <w:rPr>
                <w:rFonts w:ascii="Arial" w:eastAsia="Batang" w:hAnsi="Arial" w:cs="Arial"/>
                <w:sz w:val="22"/>
                <w:szCs w:val="22"/>
                <w:lang w:val="en-US"/>
              </w:rPr>
            </w:pPr>
            <w:r w:rsidRPr="00B0355A">
              <w:rPr>
                <w:rFonts w:ascii="Arial" w:eastAsia="Batang" w:hAnsi="Arial" w:cs="Arial"/>
                <w:sz w:val="22"/>
                <w:szCs w:val="22"/>
                <w:lang w:val="en-US"/>
              </w:rPr>
              <w:sym w:font="Webdings" w:char="F031"/>
            </w:r>
            <w:r w:rsidRPr="00B0355A">
              <w:rPr>
                <w:rFonts w:ascii="Arial" w:eastAsia="Batang" w:hAnsi="Arial" w:cs="Arial"/>
                <w:sz w:val="22"/>
                <w:szCs w:val="22"/>
                <w:lang w:val="en-US"/>
              </w:rPr>
              <w:t xml:space="preserve"> Plant design (heating systems, ventilation, HVAC etc)</w:t>
            </w:r>
          </w:p>
          <w:p w:rsidR="00A55016" w:rsidRPr="00B0355A" w:rsidRDefault="00A55016" w:rsidP="00A55016">
            <w:pPr>
              <w:tabs>
                <w:tab w:val="left" w:pos="912"/>
              </w:tabs>
              <w:ind w:left="180"/>
              <w:rPr>
                <w:rFonts w:ascii="Arial" w:eastAsia="Batang" w:hAnsi="Arial" w:cs="Arial"/>
                <w:sz w:val="22"/>
                <w:szCs w:val="22"/>
                <w:lang w:val="en-US"/>
              </w:rPr>
            </w:pPr>
            <w:r w:rsidRPr="00B0355A">
              <w:rPr>
                <w:rFonts w:ascii="Arial" w:eastAsia="Batang" w:hAnsi="Arial" w:cs="Arial"/>
                <w:sz w:val="22"/>
                <w:szCs w:val="22"/>
                <w:lang w:val="en-US"/>
              </w:rPr>
              <w:sym w:font="Webdings" w:char="F031"/>
            </w:r>
            <w:r w:rsidRPr="00B0355A">
              <w:rPr>
                <w:rFonts w:ascii="Arial" w:eastAsia="Batang" w:hAnsi="Arial" w:cs="Arial"/>
                <w:sz w:val="22"/>
                <w:szCs w:val="22"/>
                <w:lang w:val="en-US"/>
              </w:rPr>
              <w:t xml:space="preserve"> Construction of civil, industrial and commercial buildings </w:t>
            </w:r>
          </w:p>
          <w:p w:rsidR="00A55016" w:rsidRPr="00B0355A" w:rsidRDefault="00A55016" w:rsidP="00A55016">
            <w:pPr>
              <w:tabs>
                <w:tab w:val="left" w:pos="912"/>
              </w:tabs>
              <w:ind w:left="180"/>
              <w:rPr>
                <w:rFonts w:ascii="Arial" w:eastAsia="Batang" w:hAnsi="Arial" w:cs="Arial"/>
                <w:sz w:val="22"/>
                <w:szCs w:val="22"/>
                <w:lang w:val="en-US"/>
              </w:rPr>
            </w:pPr>
            <w:r w:rsidRPr="00B0355A">
              <w:rPr>
                <w:rFonts w:ascii="Arial" w:eastAsia="Batang" w:hAnsi="Arial" w:cs="Arial"/>
                <w:sz w:val="22"/>
                <w:szCs w:val="22"/>
                <w:lang w:val="en-US"/>
              </w:rPr>
              <w:sym w:font="Webdings" w:char="F031"/>
            </w:r>
            <w:r w:rsidRPr="00B0355A">
              <w:rPr>
                <w:rFonts w:ascii="Arial" w:eastAsia="Batang" w:hAnsi="Arial" w:cs="Arial"/>
                <w:sz w:val="22"/>
                <w:szCs w:val="22"/>
                <w:lang w:val="en-US"/>
              </w:rPr>
              <w:t xml:space="preserve"> Interior and outdoor decoration</w:t>
            </w:r>
          </w:p>
          <w:p w:rsidR="00A55016" w:rsidRPr="00B0355A" w:rsidRDefault="00A55016" w:rsidP="00A55016">
            <w:pPr>
              <w:tabs>
                <w:tab w:val="left" w:pos="912"/>
              </w:tabs>
              <w:ind w:left="180"/>
              <w:rPr>
                <w:rFonts w:ascii="Arial" w:eastAsia="Batang" w:hAnsi="Arial" w:cs="Arial"/>
                <w:sz w:val="22"/>
                <w:szCs w:val="22"/>
                <w:lang w:val="en-US"/>
              </w:rPr>
            </w:pPr>
            <w:r w:rsidRPr="00B0355A">
              <w:rPr>
                <w:rFonts w:ascii="Arial" w:eastAsia="Batang" w:hAnsi="Arial" w:cs="Arial"/>
                <w:sz w:val="22"/>
                <w:szCs w:val="22"/>
                <w:lang w:val="en-US"/>
              </w:rPr>
              <w:sym w:font="Webdings" w:char="F031"/>
            </w:r>
            <w:r w:rsidRPr="00B0355A">
              <w:rPr>
                <w:rFonts w:ascii="Arial" w:eastAsia="Batang" w:hAnsi="Arial" w:cs="Arial"/>
                <w:sz w:val="22"/>
                <w:szCs w:val="22"/>
                <w:lang w:val="en-US"/>
              </w:rPr>
              <w:t xml:space="preserve"> Furniture, fixtures and equipment for houses, hotels, offices, shops</w:t>
            </w:r>
          </w:p>
          <w:p w:rsidR="00A55016" w:rsidRPr="00B0355A" w:rsidRDefault="00A55016" w:rsidP="00A55016">
            <w:pPr>
              <w:tabs>
                <w:tab w:val="left" w:pos="912"/>
              </w:tabs>
              <w:ind w:left="180"/>
              <w:rPr>
                <w:rFonts w:ascii="Arial" w:eastAsia="Batang" w:hAnsi="Arial" w:cs="Arial"/>
                <w:sz w:val="22"/>
                <w:szCs w:val="22"/>
                <w:lang w:val="en-US"/>
              </w:rPr>
            </w:pPr>
            <w:r w:rsidRPr="00B0355A">
              <w:rPr>
                <w:rFonts w:ascii="Arial" w:eastAsia="Batang" w:hAnsi="Arial" w:cs="Arial"/>
                <w:sz w:val="22"/>
                <w:szCs w:val="22"/>
                <w:lang w:val="en-US"/>
              </w:rPr>
              <w:sym w:font="Webdings" w:char="F031"/>
            </w:r>
            <w:r w:rsidRPr="00B0355A">
              <w:rPr>
                <w:rFonts w:ascii="Arial" w:eastAsia="Batang" w:hAnsi="Arial" w:cs="Arial"/>
                <w:sz w:val="22"/>
                <w:szCs w:val="22"/>
                <w:lang w:val="en-US"/>
              </w:rPr>
              <w:t xml:space="preserve"> Interior finishes</w:t>
            </w:r>
          </w:p>
          <w:p w:rsidR="00A55016" w:rsidRPr="00B0355A" w:rsidRDefault="00A55016" w:rsidP="00A55016">
            <w:pPr>
              <w:tabs>
                <w:tab w:val="left" w:pos="912"/>
              </w:tabs>
              <w:ind w:left="180"/>
              <w:rPr>
                <w:rFonts w:ascii="Arial" w:eastAsia="Batang" w:hAnsi="Arial" w:cs="Arial"/>
                <w:sz w:val="22"/>
                <w:szCs w:val="22"/>
                <w:lang w:val="en-US"/>
              </w:rPr>
            </w:pPr>
            <w:r w:rsidRPr="00B0355A">
              <w:rPr>
                <w:rFonts w:ascii="Arial" w:eastAsia="Batang" w:hAnsi="Arial" w:cs="Arial"/>
                <w:sz w:val="22"/>
                <w:szCs w:val="22"/>
                <w:lang w:val="en-US"/>
              </w:rPr>
              <w:sym w:font="Webdings" w:char="F031"/>
            </w:r>
            <w:r w:rsidRPr="00B0355A">
              <w:rPr>
                <w:rFonts w:ascii="Arial" w:eastAsia="Batang" w:hAnsi="Arial" w:cs="Arial"/>
                <w:sz w:val="22"/>
                <w:szCs w:val="22"/>
                <w:lang w:val="en-US"/>
              </w:rPr>
              <w:t xml:space="preserve"> Lighting</w:t>
            </w:r>
          </w:p>
          <w:p w:rsidR="00A55016" w:rsidRPr="00B0355A" w:rsidRDefault="00A55016" w:rsidP="00A55016">
            <w:pPr>
              <w:tabs>
                <w:tab w:val="left" w:pos="912"/>
              </w:tabs>
              <w:ind w:left="180"/>
              <w:rPr>
                <w:rFonts w:ascii="Arial" w:eastAsia="Batang" w:hAnsi="Arial" w:cs="Arial"/>
                <w:sz w:val="22"/>
                <w:szCs w:val="22"/>
                <w:lang w:val="en-US"/>
              </w:rPr>
            </w:pPr>
            <w:r w:rsidRPr="00B0355A">
              <w:rPr>
                <w:rFonts w:ascii="Arial" w:eastAsia="Batang" w:hAnsi="Arial" w:cs="Arial"/>
                <w:sz w:val="22"/>
                <w:szCs w:val="22"/>
                <w:lang w:val="en-US"/>
              </w:rPr>
              <w:sym w:font="Webdings" w:char="F031"/>
            </w:r>
            <w:r w:rsidRPr="00B0355A">
              <w:rPr>
                <w:rFonts w:ascii="Arial" w:eastAsia="Batang" w:hAnsi="Arial" w:cs="Arial"/>
                <w:sz w:val="22"/>
                <w:szCs w:val="22"/>
                <w:lang w:val="en-US"/>
              </w:rPr>
              <w:t xml:space="preserve"> Taps and fittings, valves &amp; related mechanical works</w:t>
            </w:r>
          </w:p>
          <w:p w:rsidR="00A55016" w:rsidRPr="00B0355A" w:rsidRDefault="00A55016" w:rsidP="00A55016">
            <w:pPr>
              <w:tabs>
                <w:tab w:val="left" w:pos="912"/>
              </w:tabs>
              <w:ind w:left="180"/>
              <w:rPr>
                <w:rFonts w:ascii="Arial" w:eastAsia="Batang" w:hAnsi="Arial" w:cs="Arial"/>
                <w:sz w:val="22"/>
                <w:szCs w:val="22"/>
                <w:lang w:val="en-US"/>
              </w:rPr>
            </w:pPr>
            <w:r w:rsidRPr="00B0355A">
              <w:rPr>
                <w:rFonts w:ascii="Arial" w:eastAsia="Batang" w:hAnsi="Arial" w:cs="Arial"/>
                <w:sz w:val="22"/>
                <w:szCs w:val="22"/>
                <w:lang w:val="en-US"/>
              </w:rPr>
              <w:sym w:font="Webdings" w:char="F031"/>
            </w:r>
            <w:r w:rsidRPr="00B0355A">
              <w:rPr>
                <w:rFonts w:ascii="Arial" w:eastAsia="Batang" w:hAnsi="Arial" w:cs="Arial"/>
                <w:sz w:val="22"/>
                <w:szCs w:val="22"/>
                <w:lang w:val="en-US"/>
              </w:rPr>
              <w:t xml:space="preserve"> Monitoring &amp; safety, Building Management systems, access control, security and alarm systems</w:t>
            </w:r>
          </w:p>
          <w:p w:rsidR="00726D55" w:rsidRPr="00B0355A" w:rsidRDefault="00726D55" w:rsidP="00A55016">
            <w:pPr>
              <w:tabs>
                <w:tab w:val="left" w:pos="912"/>
              </w:tabs>
              <w:ind w:left="180"/>
              <w:rPr>
                <w:rFonts w:ascii="Arial" w:eastAsia="Batang" w:hAnsi="Arial" w:cs="Arial"/>
                <w:sz w:val="22"/>
                <w:szCs w:val="22"/>
                <w:lang w:val="en-US"/>
              </w:rPr>
            </w:pPr>
            <w:r w:rsidRPr="00B0355A">
              <w:rPr>
                <w:rFonts w:ascii="Arial" w:eastAsia="Batang" w:hAnsi="Arial" w:cs="Arial"/>
                <w:sz w:val="22"/>
                <w:szCs w:val="22"/>
                <w:lang w:val="en-US"/>
              </w:rPr>
              <w:sym w:font="Webdings" w:char="F031"/>
            </w:r>
            <w:r w:rsidRPr="00B0355A">
              <w:rPr>
                <w:rFonts w:ascii="Arial" w:eastAsia="Batang" w:hAnsi="Arial" w:cs="Arial"/>
                <w:sz w:val="22"/>
                <w:szCs w:val="22"/>
                <w:lang w:val="en-US"/>
              </w:rPr>
              <w:t xml:space="preserve"> Construction materials</w:t>
            </w:r>
          </w:p>
          <w:p w:rsidR="00A55016" w:rsidRPr="00B0355A" w:rsidRDefault="00A55016" w:rsidP="00A55016">
            <w:pPr>
              <w:tabs>
                <w:tab w:val="left" w:pos="912"/>
              </w:tabs>
              <w:ind w:left="180"/>
              <w:rPr>
                <w:rFonts w:ascii="Arial" w:eastAsia="Batang" w:hAnsi="Arial" w:cs="Arial"/>
                <w:sz w:val="22"/>
                <w:szCs w:val="22"/>
                <w:lang w:val="en-US"/>
              </w:rPr>
            </w:pPr>
            <w:r w:rsidRPr="00B0355A">
              <w:rPr>
                <w:rFonts w:ascii="Arial" w:eastAsia="Batang" w:hAnsi="Arial" w:cs="Arial"/>
                <w:sz w:val="22"/>
                <w:szCs w:val="22"/>
                <w:lang w:val="en-US"/>
              </w:rPr>
              <w:sym w:font="Webdings" w:char="F031"/>
            </w:r>
            <w:r w:rsidRPr="00B0355A">
              <w:rPr>
                <w:rFonts w:ascii="Arial" w:eastAsia="Batang" w:hAnsi="Arial" w:cs="Arial"/>
                <w:sz w:val="22"/>
                <w:szCs w:val="22"/>
                <w:lang w:val="en-US"/>
              </w:rPr>
              <w:t xml:space="preserve"> ……………………………………..</w:t>
            </w:r>
          </w:p>
          <w:p w:rsidR="00A55016" w:rsidRPr="00B0355A" w:rsidRDefault="00A55016" w:rsidP="00A55016">
            <w:pPr>
              <w:tabs>
                <w:tab w:val="left" w:pos="912"/>
              </w:tabs>
              <w:ind w:left="180"/>
              <w:rPr>
                <w:rFonts w:ascii="Arial" w:eastAsia="Batang" w:hAnsi="Arial" w:cs="Arial"/>
                <w:sz w:val="22"/>
                <w:szCs w:val="22"/>
                <w:lang w:val="en-US"/>
              </w:rPr>
            </w:pPr>
          </w:p>
          <w:p w:rsidR="00CD667B" w:rsidRPr="00B0355A" w:rsidRDefault="00CD667B" w:rsidP="0028756E">
            <w:pPr>
              <w:tabs>
                <w:tab w:val="left" w:pos="180"/>
              </w:tabs>
              <w:ind w:left="497" w:hanging="28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410EB" w:rsidRPr="00B0355A" w:rsidTr="00B0355A">
        <w:tblPrEx>
          <w:tblCellMar>
            <w:top w:w="0" w:type="dxa"/>
            <w:bottom w:w="0" w:type="dxa"/>
          </w:tblCellMar>
        </w:tblPrEx>
        <w:trPr>
          <w:trHeight w:val="1193"/>
        </w:trPr>
        <w:tc>
          <w:tcPr>
            <w:tcW w:w="3130" w:type="dxa"/>
            <w:gridSpan w:val="3"/>
            <w:shd w:val="pct20" w:color="FFFF00" w:fill="auto"/>
          </w:tcPr>
          <w:p w:rsidR="007410EB" w:rsidRPr="00B0355A" w:rsidRDefault="007410EB" w:rsidP="0028756E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</w:pPr>
            <w:r w:rsidRPr="00B0355A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>Please indicate products/services/processes</w:t>
            </w:r>
            <w:r w:rsidR="0028756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>/</w:t>
            </w:r>
            <w:r w:rsidRPr="00B0355A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>solutions you are looking for</w:t>
            </w:r>
          </w:p>
        </w:tc>
        <w:tc>
          <w:tcPr>
            <w:tcW w:w="5942" w:type="dxa"/>
            <w:gridSpan w:val="2"/>
            <w:shd w:val="clear" w:color="FFFF00" w:fill="auto"/>
          </w:tcPr>
          <w:p w:rsidR="007410EB" w:rsidRPr="00B0355A" w:rsidRDefault="007410E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543E8" w:rsidRPr="00B0355A" w:rsidTr="00B0355A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30" w:type="dxa"/>
            <w:gridSpan w:val="3"/>
            <w:shd w:val="pct20" w:color="FFFF00" w:fill="auto"/>
          </w:tcPr>
          <w:p w:rsidR="000543E8" w:rsidRPr="00B0355A" w:rsidRDefault="000543E8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B0355A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Please indicate which kind of cooperation you would be more interested in</w:t>
            </w:r>
          </w:p>
        </w:tc>
        <w:tc>
          <w:tcPr>
            <w:tcW w:w="5942" w:type="dxa"/>
            <w:gridSpan w:val="2"/>
            <w:shd w:val="clear" w:color="FFFF00" w:fill="auto"/>
          </w:tcPr>
          <w:p w:rsidR="000543E8" w:rsidRPr="00B0355A" w:rsidRDefault="000543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543E8" w:rsidRPr="00B0355A" w:rsidTr="00B0355A">
        <w:tblPrEx>
          <w:tblCellMar>
            <w:top w:w="0" w:type="dxa"/>
            <w:bottom w:w="0" w:type="dxa"/>
          </w:tblCellMar>
        </w:tblPrEx>
        <w:trPr>
          <w:cantSplit/>
          <w:trHeight w:val="944"/>
        </w:trPr>
        <w:tc>
          <w:tcPr>
            <w:tcW w:w="3130" w:type="dxa"/>
            <w:gridSpan w:val="3"/>
            <w:shd w:val="pct20" w:color="FFFF00" w:fill="auto"/>
          </w:tcPr>
          <w:p w:rsidR="000543E8" w:rsidRPr="00B0355A" w:rsidRDefault="000543E8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B0355A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Please give </w:t>
            </w:r>
            <w:r w:rsidR="00D458E5" w:rsidRPr="00B0355A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the specific purpose of </w:t>
            </w:r>
            <w:r w:rsidR="003D709E" w:rsidRPr="003D709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participating to the event</w:t>
            </w:r>
          </w:p>
          <w:p w:rsidR="000543E8" w:rsidRPr="00B0355A" w:rsidRDefault="000543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543E8" w:rsidRPr="00B0355A" w:rsidRDefault="000543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942" w:type="dxa"/>
            <w:gridSpan w:val="2"/>
          </w:tcPr>
          <w:p w:rsidR="000543E8" w:rsidRPr="00B0355A" w:rsidRDefault="000543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355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D458E5" w:rsidRPr="00B0355A" w:rsidRDefault="00D458E5">
      <w:pPr>
        <w:pStyle w:val="20"/>
        <w:ind w:left="-180" w:right="-254"/>
        <w:rPr>
          <w:rFonts w:ascii="Arial" w:hAnsi="Arial" w:cs="Arial"/>
          <w:b/>
          <w:smallCaps/>
          <w:szCs w:val="22"/>
          <w:lang w:val="en-GB"/>
        </w:rPr>
      </w:pPr>
    </w:p>
    <w:p w:rsidR="002148EA" w:rsidRPr="00B0355A" w:rsidRDefault="002148EA">
      <w:pPr>
        <w:pStyle w:val="20"/>
        <w:ind w:left="-180" w:right="-254"/>
        <w:rPr>
          <w:rFonts w:ascii="Arial" w:hAnsi="Arial" w:cs="Arial"/>
          <w:b/>
          <w:smallCaps/>
          <w:szCs w:val="22"/>
          <w:lang w:val="en-GB"/>
        </w:rPr>
      </w:pPr>
    </w:p>
    <w:p w:rsidR="002148EA" w:rsidRPr="00B0355A" w:rsidRDefault="002148EA" w:rsidP="002148EA">
      <w:pPr>
        <w:pStyle w:val="20"/>
        <w:ind w:left="-180" w:right="-254"/>
        <w:rPr>
          <w:rFonts w:ascii="Arial" w:hAnsi="Arial" w:cs="Arial"/>
          <w:b/>
          <w:smallCaps/>
          <w:szCs w:val="22"/>
          <w:lang w:val="en-GB"/>
        </w:rPr>
      </w:pPr>
    </w:p>
    <w:p w:rsidR="00B0355A" w:rsidRPr="0054388C" w:rsidRDefault="0054388C" w:rsidP="0054388C">
      <w:pPr>
        <w:ind w:left="851"/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  <w:r>
        <w:rPr>
          <w:rFonts w:ascii="Arial" w:hAnsi="Arial" w:cs="Arial"/>
          <w:b/>
          <w:bCs/>
          <w:sz w:val="22"/>
          <w:szCs w:val="22"/>
          <w:lang w:val="el-GR"/>
        </w:rPr>
        <w:t xml:space="preserve">                                           </w:t>
      </w:r>
      <w:r w:rsidR="00372EBD">
        <w:rPr>
          <w:rFonts w:ascii="Arial" w:hAnsi="Arial" w:cs="Arial"/>
          <w:b/>
          <w:bCs/>
          <w:sz w:val="22"/>
          <w:szCs w:val="22"/>
          <w:lang w:val="el-GR"/>
        </w:rPr>
        <w:t>Παρακαλώ όπως αποσταλεί συμπληρωμένο στο</w:t>
      </w:r>
      <w:r w:rsidR="00B0355A" w:rsidRPr="00A4549D">
        <w:rPr>
          <w:rFonts w:ascii="Arial" w:hAnsi="Arial" w:cs="Arial"/>
          <w:b/>
          <w:bCs/>
          <w:sz w:val="22"/>
          <w:szCs w:val="22"/>
          <w:lang w:val="el-GR"/>
        </w:rPr>
        <w:t>:</w:t>
      </w:r>
    </w:p>
    <w:p w:rsidR="003E7822" w:rsidRPr="0054388C" w:rsidRDefault="003E7822" w:rsidP="00B0355A">
      <w:pPr>
        <w:ind w:left="851"/>
        <w:jc w:val="right"/>
        <w:rPr>
          <w:rFonts w:ascii="Arial" w:hAnsi="Arial" w:cs="Arial"/>
          <w:b/>
          <w:bCs/>
          <w:sz w:val="22"/>
          <w:szCs w:val="22"/>
          <w:lang w:val="el-GR"/>
        </w:rPr>
      </w:pPr>
    </w:p>
    <w:p w:rsidR="00B0355A" w:rsidRPr="003E7822" w:rsidRDefault="00A4549D" w:rsidP="00B0355A">
      <w:pPr>
        <w:ind w:left="851"/>
        <w:jc w:val="right"/>
        <w:rPr>
          <w:rFonts w:ascii="Arial" w:hAnsi="Arial" w:cs="Arial"/>
          <w:b/>
          <w:bCs/>
          <w:sz w:val="22"/>
          <w:szCs w:val="22"/>
          <w:lang w:val="el-GR"/>
        </w:rPr>
      </w:pPr>
      <w:r w:rsidRPr="003E7822">
        <w:rPr>
          <w:rFonts w:ascii="Arial" w:hAnsi="Arial" w:cs="Arial"/>
          <w:b/>
          <w:bCs/>
          <w:sz w:val="22"/>
          <w:szCs w:val="22"/>
          <w:lang w:val="el-GR"/>
        </w:rPr>
        <w:t>ΕΛΛΗΝΟ-ΙΤΑΛΙΚΟ ΕΠΙΜΕΛΗΤΗΡΙΟ ΘΕΣΣΑΛΟΝΙΚΗΣ</w:t>
      </w:r>
    </w:p>
    <w:p w:rsidR="00B0355A" w:rsidRPr="0054388C" w:rsidRDefault="0054388C" w:rsidP="0054388C">
      <w:pPr>
        <w:ind w:left="851"/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  <w:r>
        <w:rPr>
          <w:rFonts w:ascii="Arial" w:hAnsi="Arial" w:cs="Arial"/>
          <w:b/>
          <w:bCs/>
          <w:sz w:val="22"/>
          <w:szCs w:val="22"/>
          <w:lang w:val="el-GR"/>
        </w:rPr>
        <w:t xml:space="preserve">   </w:t>
      </w:r>
      <w:r w:rsidR="006124BB">
        <w:rPr>
          <w:rFonts w:ascii="Arial" w:hAnsi="Arial" w:cs="Arial"/>
          <w:b/>
          <w:bCs/>
          <w:sz w:val="22"/>
          <w:szCs w:val="22"/>
          <w:lang w:val="el-GR"/>
        </w:rPr>
        <w:tab/>
      </w:r>
      <w:r w:rsidR="006124BB">
        <w:rPr>
          <w:rFonts w:ascii="Arial" w:hAnsi="Arial" w:cs="Arial"/>
          <w:b/>
          <w:bCs/>
          <w:sz w:val="22"/>
          <w:szCs w:val="22"/>
          <w:lang w:val="el-GR"/>
        </w:rPr>
        <w:tab/>
      </w:r>
      <w:r w:rsidR="006124BB">
        <w:rPr>
          <w:rFonts w:ascii="Arial" w:hAnsi="Arial" w:cs="Arial"/>
          <w:b/>
          <w:bCs/>
          <w:sz w:val="22"/>
          <w:szCs w:val="22"/>
          <w:lang w:val="el-GR"/>
        </w:rPr>
        <w:tab/>
        <w:t xml:space="preserve">    </w:t>
      </w:r>
      <w:r w:rsidR="00A4549D" w:rsidRPr="003E7822">
        <w:rPr>
          <w:rFonts w:ascii="Arial" w:hAnsi="Arial" w:cs="Arial"/>
          <w:b/>
          <w:bCs/>
          <w:sz w:val="22"/>
          <w:szCs w:val="22"/>
          <w:lang w:val="el-GR"/>
        </w:rPr>
        <w:t>Τηλ</w:t>
      </w:r>
      <w:r w:rsidR="00B0355A" w:rsidRPr="0054388C">
        <w:rPr>
          <w:rFonts w:ascii="Arial" w:hAnsi="Arial" w:cs="Arial"/>
          <w:b/>
          <w:bCs/>
          <w:sz w:val="22"/>
          <w:szCs w:val="22"/>
          <w:lang w:val="el-GR"/>
        </w:rPr>
        <w:t xml:space="preserve">. </w:t>
      </w:r>
      <w:r w:rsidR="00A4549D" w:rsidRPr="0054388C">
        <w:rPr>
          <w:rFonts w:ascii="Arial" w:hAnsi="Arial" w:cs="Arial"/>
          <w:b/>
          <w:bCs/>
          <w:sz w:val="22"/>
          <w:szCs w:val="22"/>
          <w:lang w:val="el-GR"/>
        </w:rPr>
        <w:t>2310.947744, 947844</w:t>
      </w:r>
      <w:r w:rsidR="006124BB"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r w:rsidR="00DD5852">
        <w:rPr>
          <w:rFonts w:ascii="Arial" w:hAnsi="Arial" w:cs="Arial"/>
          <w:b/>
          <w:bCs/>
          <w:sz w:val="22"/>
          <w:szCs w:val="22"/>
          <w:lang w:val="el-GR"/>
        </w:rPr>
        <w:t>(</w:t>
      </w:r>
      <w:r w:rsidR="006124BB">
        <w:rPr>
          <w:rFonts w:ascii="Arial" w:hAnsi="Arial" w:cs="Arial"/>
          <w:b/>
          <w:bCs/>
          <w:sz w:val="22"/>
          <w:szCs w:val="22"/>
          <w:lang w:val="el-GR"/>
        </w:rPr>
        <w:t>κα</w:t>
      </w:r>
      <w:r w:rsidR="006124BB" w:rsidRPr="0054388C"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r w:rsidR="006124BB">
        <w:rPr>
          <w:rFonts w:ascii="Arial" w:hAnsi="Arial" w:cs="Arial"/>
          <w:b/>
          <w:bCs/>
          <w:sz w:val="22"/>
          <w:szCs w:val="22"/>
          <w:lang w:val="el-GR"/>
        </w:rPr>
        <w:t>Μπέττυ Μακρή)</w:t>
      </w:r>
    </w:p>
    <w:p w:rsidR="00A4549D" w:rsidRPr="003E7822" w:rsidRDefault="006124BB" w:rsidP="0054388C">
      <w:pPr>
        <w:ind w:left="85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l-GR"/>
        </w:rPr>
        <w:t xml:space="preserve">          </w:t>
      </w:r>
      <w:r w:rsidR="00B0355A" w:rsidRPr="003E7822">
        <w:rPr>
          <w:rFonts w:ascii="Arial" w:hAnsi="Arial" w:cs="Arial"/>
          <w:b/>
          <w:bCs/>
          <w:sz w:val="22"/>
          <w:szCs w:val="22"/>
        </w:rPr>
        <w:t xml:space="preserve">E-mail: </w:t>
      </w:r>
      <w:hyperlink r:id="rId8" w:history="1">
        <w:r w:rsidR="00A4549D" w:rsidRPr="003E7822">
          <w:rPr>
            <w:rStyle w:val="-"/>
            <w:rFonts w:ascii="Arial" w:hAnsi="Arial" w:cs="Arial"/>
            <w:b/>
            <w:bCs/>
            <w:sz w:val="22"/>
            <w:szCs w:val="22"/>
            <w:lang w:val="en-US"/>
          </w:rPr>
          <w:t>betty</w:t>
        </w:r>
        <w:r w:rsidR="00A4549D" w:rsidRPr="006124BB">
          <w:rPr>
            <w:rStyle w:val="-"/>
            <w:rFonts w:ascii="Arial" w:hAnsi="Arial" w:cs="Arial"/>
            <w:b/>
            <w:bCs/>
            <w:sz w:val="22"/>
            <w:szCs w:val="22"/>
            <w:lang w:val="el-GR"/>
          </w:rPr>
          <w:t>@</w:t>
        </w:r>
        <w:r w:rsidR="00A4549D" w:rsidRPr="003E7822">
          <w:rPr>
            <w:rStyle w:val="-"/>
            <w:rFonts w:ascii="Arial" w:hAnsi="Arial" w:cs="Arial"/>
            <w:b/>
            <w:bCs/>
            <w:sz w:val="22"/>
            <w:szCs w:val="22"/>
            <w:lang w:val="en-US"/>
          </w:rPr>
          <w:t>italchamber</w:t>
        </w:r>
        <w:r w:rsidR="00A4549D" w:rsidRPr="006124BB">
          <w:rPr>
            <w:rStyle w:val="-"/>
            <w:rFonts w:ascii="Arial" w:hAnsi="Arial" w:cs="Arial"/>
            <w:b/>
            <w:bCs/>
            <w:sz w:val="22"/>
            <w:szCs w:val="22"/>
            <w:lang w:val="el-GR"/>
          </w:rPr>
          <w:t>.</w:t>
        </w:r>
        <w:r w:rsidR="00A4549D" w:rsidRPr="003E7822">
          <w:rPr>
            <w:rStyle w:val="-"/>
            <w:rFonts w:ascii="Arial" w:hAnsi="Arial" w:cs="Arial"/>
            <w:b/>
            <w:bCs/>
            <w:sz w:val="22"/>
            <w:szCs w:val="22"/>
            <w:lang w:val="en-US"/>
          </w:rPr>
          <w:t>gr</w:t>
        </w:r>
      </w:hyperlink>
      <w:r w:rsidR="0054388C" w:rsidRPr="006124BB"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r w:rsidR="00B0355A" w:rsidRPr="003E782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0355A" w:rsidRDefault="0054388C" w:rsidP="0054388C">
      <w:pPr>
        <w:jc w:val="center"/>
        <w:rPr>
          <w:rFonts w:ascii="Arial" w:hAnsi="Arial" w:cs="Arial"/>
          <w:bCs/>
          <w:sz w:val="22"/>
          <w:szCs w:val="22"/>
        </w:rPr>
      </w:pPr>
      <w:r w:rsidRPr="006124BB">
        <w:rPr>
          <w:rFonts w:ascii="Arial" w:hAnsi="Arial" w:cs="Arial"/>
          <w:b/>
          <w:bCs/>
          <w:sz w:val="22"/>
          <w:szCs w:val="22"/>
          <w:lang w:val="el-GR"/>
        </w:rPr>
        <w:t xml:space="preserve">          </w:t>
      </w:r>
      <w:hyperlink r:id="rId9" w:history="1">
        <w:r w:rsidR="00A4549D" w:rsidRPr="003E7822">
          <w:rPr>
            <w:rStyle w:val="-"/>
            <w:rFonts w:ascii="Arial" w:hAnsi="Arial" w:cs="Arial"/>
            <w:b/>
            <w:bCs/>
            <w:sz w:val="22"/>
            <w:szCs w:val="22"/>
          </w:rPr>
          <w:t>www.italchamber.gr</w:t>
        </w:r>
      </w:hyperlink>
    </w:p>
    <w:p w:rsidR="00A4549D" w:rsidRDefault="00A4549D" w:rsidP="00B0355A">
      <w:pPr>
        <w:jc w:val="right"/>
        <w:rPr>
          <w:rStyle w:val="-"/>
          <w:rFonts w:ascii="Arial" w:hAnsi="Arial" w:cs="Arial"/>
          <w:b/>
          <w:bCs/>
          <w:sz w:val="22"/>
          <w:szCs w:val="22"/>
        </w:rPr>
      </w:pPr>
    </w:p>
    <w:p w:rsidR="00813024" w:rsidRPr="00813024" w:rsidRDefault="00813024" w:rsidP="00813024">
      <w:pPr>
        <w:rPr>
          <w:lang w:val="de-DE"/>
        </w:rPr>
      </w:pPr>
    </w:p>
    <w:p w:rsidR="00813024" w:rsidRPr="00813024" w:rsidRDefault="00813024" w:rsidP="00813024">
      <w:pPr>
        <w:rPr>
          <w:lang w:val="de-DE"/>
        </w:rPr>
      </w:pPr>
    </w:p>
    <w:p w:rsidR="009B4ABB" w:rsidRPr="00B0355A" w:rsidRDefault="009B4ABB" w:rsidP="009B4ABB">
      <w:pPr>
        <w:pStyle w:val="a7"/>
        <w:shd w:val="clear" w:color="auto" w:fill="auto"/>
        <w:spacing w:before="0" w:after="0"/>
        <w:ind w:left="0" w:firstLine="0"/>
        <w:jc w:val="left"/>
        <w:rPr>
          <w:rFonts w:ascii="Arial" w:hAnsi="Arial" w:cs="Arial"/>
          <w:sz w:val="16"/>
          <w:szCs w:val="16"/>
        </w:rPr>
      </w:pPr>
    </w:p>
    <w:sectPr w:rsidR="009B4ABB" w:rsidRPr="00B0355A" w:rsidSect="00CB50EB">
      <w:headerReference w:type="default" r:id="rId10"/>
      <w:footerReference w:type="even" r:id="rId11"/>
      <w:footerReference w:type="default" r:id="rId12"/>
      <w:pgSz w:w="11906" w:h="16838"/>
      <w:pgMar w:top="1543" w:right="1274" w:bottom="851" w:left="1418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A35" w:rsidRDefault="00040A35">
      <w:r>
        <w:separator/>
      </w:r>
    </w:p>
  </w:endnote>
  <w:endnote w:type="continuationSeparator" w:id="0">
    <w:p w:rsidR="00040A35" w:rsidRDefault="00040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D0" w:rsidRDefault="007F7ED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7ED0" w:rsidRDefault="007F7ED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D0" w:rsidRDefault="00F25566" w:rsidP="00CB50EB">
    <w:pPr>
      <w:pStyle w:val="a4"/>
      <w:ind w:right="-1134"/>
      <w:jc w:val="right"/>
    </w:pPr>
    <w:r>
      <w:rPr>
        <w:noProof/>
        <w:lang w:val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-10.75pt;margin-top:7.1pt;width:99.3pt;height:37.85pt;z-index:251657728;mso-wrap-style:none;mso-wrap-edited:f" strokecolor="white">
          <v:textbox style="mso-fit-shape-to-text:t">
            <w:txbxContent>
              <w:p w:rsidR="007F7ED0" w:rsidRDefault="00994873">
                <w:r>
                  <w:rPr>
                    <w:noProof/>
                    <w:lang w:val="el-GR" w:eastAsia="el-GR"/>
                  </w:rPr>
                  <w:drawing>
                    <wp:inline distT="0" distB="0" distL="0" distR="0">
                      <wp:extent cx="1068070" cy="380365"/>
                      <wp:effectExtent l="19050" t="0" r="0" b="0"/>
                      <wp:docPr id="2" name="Immagin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8070" cy="3803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94873">
      <w:rPr>
        <w:noProof/>
        <w:lang w:val="el-GR" w:eastAsia="el-GR"/>
      </w:rPr>
      <w:drawing>
        <wp:inline distT="0" distB="0" distL="0" distR="0">
          <wp:extent cx="4535170" cy="804545"/>
          <wp:effectExtent l="19050" t="0" r="0" b="0"/>
          <wp:docPr id="3" name="Immagine 2" descr="FESR_footer_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FESR_footer_i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5170" cy="804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7ED0" w:rsidRDefault="007F7ED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A35" w:rsidRDefault="00040A35">
      <w:r>
        <w:separator/>
      </w:r>
    </w:p>
  </w:footnote>
  <w:footnote w:type="continuationSeparator" w:id="0">
    <w:p w:rsidR="00040A35" w:rsidRDefault="00040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08" w:type="dxa"/>
      <w:tblInd w:w="-639" w:type="dxa"/>
      <w:tblCellMar>
        <w:left w:w="70" w:type="dxa"/>
        <w:right w:w="70" w:type="dxa"/>
      </w:tblCellMar>
      <w:tblLook w:val="0000"/>
    </w:tblPr>
    <w:tblGrid>
      <w:gridCol w:w="10160"/>
      <w:gridCol w:w="146"/>
      <w:gridCol w:w="146"/>
    </w:tblGrid>
    <w:tr w:rsidR="007F7ED0" w:rsidTr="00CB50EB">
      <w:tblPrEx>
        <w:tblCellMar>
          <w:top w:w="0" w:type="dxa"/>
          <w:bottom w:w="0" w:type="dxa"/>
        </w:tblCellMar>
      </w:tblPrEx>
      <w:tc>
        <w:tcPr>
          <w:tcW w:w="10116" w:type="dxa"/>
        </w:tcPr>
        <w:p w:rsidR="007F7ED0" w:rsidRDefault="00994873" w:rsidP="00CB50EB">
          <w:pPr>
            <w:pStyle w:val="a3"/>
            <w:ind w:firstLine="72"/>
            <w:jc w:val="both"/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6334760" cy="1440815"/>
                <wp:effectExtent l="19050" t="0" r="8890" b="0"/>
                <wp:docPr id="1" name="Immagine 1" descr="FESR_header_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FESR_header_i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4760" cy="1440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" w:type="dxa"/>
        </w:tcPr>
        <w:p w:rsidR="007F7ED0" w:rsidRPr="00200006" w:rsidRDefault="007F7ED0">
          <w:pPr>
            <w:pStyle w:val="a3"/>
            <w:jc w:val="center"/>
          </w:pPr>
        </w:p>
      </w:tc>
      <w:tc>
        <w:tcPr>
          <w:tcW w:w="146" w:type="dxa"/>
        </w:tcPr>
        <w:p w:rsidR="007F7ED0" w:rsidRDefault="007F7ED0">
          <w:pPr>
            <w:pStyle w:val="a3"/>
            <w:jc w:val="right"/>
          </w:pPr>
        </w:p>
      </w:tc>
    </w:tr>
  </w:tbl>
  <w:p w:rsidR="007F7ED0" w:rsidRDefault="007F7ED0" w:rsidP="00F4477C">
    <w:pPr>
      <w:ind w:rightChars="33" w:right="7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54A4"/>
    <w:multiLevelType w:val="hybridMultilevel"/>
    <w:tmpl w:val="BE78B946"/>
    <w:lvl w:ilvl="0" w:tplc="75A256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4F81BD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A6FFD"/>
    <w:multiLevelType w:val="hybridMultilevel"/>
    <w:tmpl w:val="3C782B5A"/>
    <w:lvl w:ilvl="0" w:tplc="71E604F2">
      <w:numFmt w:val="bullet"/>
      <w:lvlText w:val=""/>
      <w:lvlJc w:val="left"/>
      <w:pPr>
        <w:tabs>
          <w:tab w:val="num" w:pos="960"/>
        </w:tabs>
        <w:ind w:left="960" w:hanging="40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2165B"/>
    <w:multiLevelType w:val="hybridMultilevel"/>
    <w:tmpl w:val="92485490"/>
    <w:lvl w:ilvl="0" w:tplc="88163A9E">
      <w:start w:val="1"/>
      <w:numFmt w:val="bullet"/>
      <w:lvlText w:val=""/>
      <w:lvlJc w:val="left"/>
      <w:pPr>
        <w:ind w:left="141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53F7F"/>
    <w:multiLevelType w:val="hybridMultilevel"/>
    <w:tmpl w:val="8ADC8C1E"/>
    <w:lvl w:ilvl="0" w:tplc="0F28D950">
      <w:numFmt w:val="bullet"/>
      <w:lvlText w:val="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16585D59"/>
    <w:multiLevelType w:val="hybridMultilevel"/>
    <w:tmpl w:val="C7E6783C"/>
    <w:lvl w:ilvl="0" w:tplc="71E604F2">
      <w:numFmt w:val="bullet"/>
      <w:lvlText w:val=""/>
      <w:lvlJc w:val="left"/>
      <w:pPr>
        <w:tabs>
          <w:tab w:val="num" w:pos="960"/>
        </w:tabs>
        <w:ind w:left="960" w:hanging="40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2A5693"/>
    <w:multiLevelType w:val="hybridMultilevel"/>
    <w:tmpl w:val="9D78A666"/>
    <w:lvl w:ilvl="0" w:tplc="6B20408C">
      <w:start w:val="5"/>
      <w:numFmt w:val="bullet"/>
      <w:lvlText w:val=""/>
      <w:lvlJc w:val="left"/>
      <w:pPr>
        <w:tabs>
          <w:tab w:val="num" w:pos="915"/>
        </w:tabs>
        <w:ind w:left="915" w:hanging="36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6">
    <w:nsid w:val="206B5981"/>
    <w:multiLevelType w:val="hybridMultilevel"/>
    <w:tmpl w:val="C2724916"/>
    <w:lvl w:ilvl="0" w:tplc="71E604F2">
      <w:numFmt w:val="bullet"/>
      <w:lvlText w:val=""/>
      <w:lvlJc w:val="left"/>
      <w:pPr>
        <w:tabs>
          <w:tab w:val="num" w:pos="960"/>
        </w:tabs>
        <w:ind w:left="960" w:hanging="40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7F16DF"/>
    <w:multiLevelType w:val="multilevel"/>
    <w:tmpl w:val="02E8D626"/>
    <w:lvl w:ilvl="0">
      <w:numFmt w:val="bullet"/>
      <w:lvlText w:val=""/>
      <w:lvlJc w:val="left"/>
      <w:pPr>
        <w:tabs>
          <w:tab w:val="num" w:pos="960"/>
        </w:tabs>
        <w:ind w:left="960" w:hanging="405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3E5947"/>
    <w:multiLevelType w:val="singleLevel"/>
    <w:tmpl w:val="78CE04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66E94DFD"/>
    <w:multiLevelType w:val="singleLevel"/>
    <w:tmpl w:val="32648B2E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10">
    <w:nsid w:val="6A992B2D"/>
    <w:multiLevelType w:val="singleLevel"/>
    <w:tmpl w:val="EF345C4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767F48E0"/>
    <w:multiLevelType w:val="hybridMultilevel"/>
    <w:tmpl w:val="0C009EE2"/>
    <w:lvl w:ilvl="0" w:tplc="71E604F2">
      <w:numFmt w:val="bullet"/>
      <w:lvlText w:val=""/>
      <w:lvlJc w:val="left"/>
      <w:pPr>
        <w:tabs>
          <w:tab w:val="num" w:pos="1035"/>
        </w:tabs>
        <w:ind w:left="1035" w:hanging="40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7ED15ECC"/>
    <w:multiLevelType w:val="hybridMultilevel"/>
    <w:tmpl w:val="02E8D626"/>
    <w:lvl w:ilvl="0" w:tplc="71E604F2">
      <w:numFmt w:val="bullet"/>
      <w:lvlText w:val=""/>
      <w:lvlJc w:val="left"/>
      <w:pPr>
        <w:tabs>
          <w:tab w:val="num" w:pos="960"/>
        </w:tabs>
        <w:ind w:left="960" w:hanging="40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11"/>
  </w:num>
  <w:num w:numId="9">
    <w:abstractNumId w:val="12"/>
  </w:num>
  <w:num w:numId="10">
    <w:abstractNumId w:val="7"/>
  </w:num>
  <w:num w:numId="11">
    <w:abstractNumId w:val="5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283"/>
  <w:noPunctuationKerning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83465"/>
    <w:rsid w:val="00040A35"/>
    <w:rsid w:val="000543E8"/>
    <w:rsid w:val="000D0CC2"/>
    <w:rsid w:val="000E0D8D"/>
    <w:rsid w:val="000E5EDD"/>
    <w:rsid w:val="000F6450"/>
    <w:rsid w:val="00100219"/>
    <w:rsid w:val="00141621"/>
    <w:rsid w:val="00160C4D"/>
    <w:rsid w:val="00182882"/>
    <w:rsid w:val="001D67FD"/>
    <w:rsid w:val="00200006"/>
    <w:rsid w:val="0020637E"/>
    <w:rsid w:val="002148EA"/>
    <w:rsid w:val="00263B31"/>
    <w:rsid w:val="00265952"/>
    <w:rsid w:val="0028756E"/>
    <w:rsid w:val="002A730B"/>
    <w:rsid w:val="002C2B3E"/>
    <w:rsid w:val="002D63D0"/>
    <w:rsid w:val="002F16C9"/>
    <w:rsid w:val="00300717"/>
    <w:rsid w:val="00341C1C"/>
    <w:rsid w:val="00372EBD"/>
    <w:rsid w:val="003A5A7B"/>
    <w:rsid w:val="003D709E"/>
    <w:rsid w:val="003E7822"/>
    <w:rsid w:val="00420563"/>
    <w:rsid w:val="00435C68"/>
    <w:rsid w:val="0044550F"/>
    <w:rsid w:val="004462B6"/>
    <w:rsid w:val="004A3A15"/>
    <w:rsid w:val="004A40B4"/>
    <w:rsid w:val="005407A0"/>
    <w:rsid w:val="0054388C"/>
    <w:rsid w:val="00545D39"/>
    <w:rsid w:val="00583465"/>
    <w:rsid w:val="00591888"/>
    <w:rsid w:val="005A00D7"/>
    <w:rsid w:val="005E1FDD"/>
    <w:rsid w:val="006124BB"/>
    <w:rsid w:val="006A4081"/>
    <w:rsid w:val="006A67EE"/>
    <w:rsid w:val="006A6A00"/>
    <w:rsid w:val="006B638D"/>
    <w:rsid w:val="006C4D9F"/>
    <w:rsid w:val="006E1C49"/>
    <w:rsid w:val="00704BAA"/>
    <w:rsid w:val="00726D55"/>
    <w:rsid w:val="0073468F"/>
    <w:rsid w:val="007410EB"/>
    <w:rsid w:val="007D1D30"/>
    <w:rsid w:val="007D3955"/>
    <w:rsid w:val="007F7ED0"/>
    <w:rsid w:val="008009CD"/>
    <w:rsid w:val="00805582"/>
    <w:rsid w:val="008070E1"/>
    <w:rsid w:val="00813024"/>
    <w:rsid w:val="00873E37"/>
    <w:rsid w:val="00885236"/>
    <w:rsid w:val="008B0604"/>
    <w:rsid w:val="008E1A83"/>
    <w:rsid w:val="0092636D"/>
    <w:rsid w:val="00944565"/>
    <w:rsid w:val="0096456C"/>
    <w:rsid w:val="00983E04"/>
    <w:rsid w:val="00994873"/>
    <w:rsid w:val="009B4ABB"/>
    <w:rsid w:val="009B5543"/>
    <w:rsid w:val="009C4621"/>
    <w:rsid w:val="00A222B2"/>
    <w:rsid w:val="00A40C45"/>
    <w:rsid w:val="00A4549D"/>
    <w:rsid w:val="00A50EB0"/>
    <w:rsid w:val="00A54B1B"/>
    <w:rsid w:val="00A55016"/>
    <w:rsid w:val="00A82953"/>
    <w:rsid w:val="00A90C94"/>
    <w:rsid w:val="00A97408"/>
    <w:rsid w:val="00AB187C"/>
    <w:rsid w:val="00B0355A"/>
    <w:rsid w:val="00B17B39"/>
    <w:rsid w:val="00BB566B"/>
    <w:rsid w:val="00BC58AA"/>
    <w:rsid w:val="00C11B70"/>
    <w:rsid w:val="00C540C2"/>
    <w:rsid w:val="00C65CCB"/>
    <w:rsid w:val="00CB50EB"/>
    <w:rsid w:val="00CD5434"/>
    <w:rsid w:val="00CD667B"/>
    <w:rsid w:val="00D137BF"/>
    <w:rsid w:val="00D1774B"/>
    <w:rsid w:val="00D40C58"/>
    <w:rsid w:val="00D454A7"/>
    <w:rsid w:val="00D458E5"/>
    <w:rsid w:val="00D5626C"/>
    <w:rsid w:val="00D70539"/>
    <w:rsid w:val="00D727A0"/>
    <w:rsid w:val="00D8722C"/>
    <w:rsid w:val="00D92380"/>
    <w:rsid w:val="00DD5852"/>
    <w:rsid w:val="00E30A25"/>
    <w:rsid w:val="00F004FF"/>
    <w:rsid w:val="00F25566"/>
    <w:rsid w:val="00F42764"/>
    <w:rsid w:val="00F4477C"/>
    <w:rsid w:val="00FC5FC9"/>
    <w:rsid w:val="00FC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B39"/>
    <w:rPr>
      <w:sz w:val="24"/>
      <w:szCs w:val="24"/>
      <w:lang w:val="it-IT" w:eastAsia="it-IT"/>
    </w:rPr>
  </w:style>
  <w:style w:type="paragraph" w:styleId="1">
    <w:name w:val="heading 1"/>
    <w:basedOn w:val="a"/>
    <w:next w:val="a"/>
    <w:link w:val="1Char"/>
    <w:qFormat/>
    <w:pPr>
      <w:keepNext/>
      <w:outlineLvl w:val="0"/>
    </w:pPr>
    <w:rPr>
      <w:rFonts w:ascii="Arial" w:hAnsi="Arial"/>
      <w:b/>
      <w:sz w:val="22"/>
      <w:szCs w:val="20"/>
      <w:lang w:val="de-DE"/>
    </w:rPr>
  </w:style>
  <w:style w:type="paragraph" w:styleId="2">
    <w:name w:val="heading 2"/>
    <w:basedOn w:val="a"/>
    <w:next w:val="a"/>
    <w:link w:val="2Char"/>
    <w:qFormat/>
    <w:pPr>
      <w:keepNext/>
      <w:tabs>
        <w:tab w:val="left" w:pos="3544"/>
      </w:tabs>
      <w:jc w:val="center"/>
      <w:outlineLvl w:val="1"/>
    </w:pPr>
    <w:rPr>
      <w:rFonts w:ascii="Tahoma" w:hAnsi="Tahoma"/>
      <w:b/>
      <w:szCs w:val="20"/>
      <w:lang w:val="de-D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ahoma" w:hAnsi="Tahoma"/>
      <w:b/>
      <w:sz w:val="22"/>
      <w:szCs w:val="20"/>
      <w:lang w:val="de-D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ahoma" w:hAnsi="Tahoma" w:cs="Tahoma"/>
      <w:b/>
      <w:bCs/>
      <w:sz w:val="1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a4">
    <w:name w:val="footer"/>
    <w:basedOn w:val="a"/>
    <w:link w:val="Char"/>
    <w:uiPriority w:val="99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20">
    <w:name w:val="Body Text 2"/>
    <w:basedOn w:val="a"/>
    <w:link w:val="2Char0"/>
    <w:rPr>
      <w:rFonts w:ascii="Tahoma" w:hAnsi="Tahoma"/>
      <w:sz w:val="22"/>
      <w:szCs w:val="20"/>
      <w:lang w:val="de-DE"/>
    </w:rPr>
  </w:style>
  <w:style w:type="character" w:styleId="a5">
    <w:name w:val="page number"/>
    <w:basedOn w:val="a0"/>
  </w:style>
  <w:style w:type="paragraph" w:styleId="21">
    <w:name w:val="Body Text Inden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79"/>
      </w:tabs>
      <w:ind w:left="284" w:hanging="284"/>
      <w:jc w:val="both"/>
    </w:pPr>
    <w:rPr>
      <w:rFonts w:ascii="Arial" w:hAnsi="Arial"/>
      <w:i/>
      <w:sz w:val="16"/>
      <w:szCs w:val="20"/>
    </w:rPr>
  </w:style>
  <w:style w:type="paragraph" w:styleId="3">
    <w:name w:val="Body Text Indent 3"/>
    <w:basedOn w:val="a"/>
    <w:pPr>
      <w:ind w:firstLine="708"/>
      <w:jc w:val="both"/>
    </w:pPr>
    <w:rPr>
      <w:rFonts w:ascii="Arial" w:hAnsi="Arial" w:cs="Arial"/>
    </w:rPr>
  </w:style>
  <w:style w:type="character" w:customStyle="1" w:styleId="CarattereCarattere">
    <w:name w:val=" Carattere Carattere"/>
    <w:rPr>
      <w:lang w:val="de-DE"/>
    </w:rPr>
  </w:style>
  <w:style w:type="paragraph" w:styleId="a6">
    <w:name w:val="endnote text"/>
    <w:basedOn w:val="a"/>
    <w:link w:val="Char0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/>
    </w:rPr>
  </w:style>
  <w:style w:type="character" w:styleId="-">
    <w:name w:val="Hyperlink"/>
    <w:rsid w:val="00F4477C"/>
    <w:rPr>
      <w:color w:val="0000FF"/>
      <w:u w:val="single"/>
    </w:rPr>
  </w:style>
  <w:style w:type="character" w:customStyle="1" w:styleId="Char0">
    <w:name w:val="Κείμενο σημείωσης τέλους Char"/>
    <w:link w:val="a6"/>
    <w:semiHidden/>
    <w:rsid w:val="00263B31"/>
    <w:rPr>
      <w:rFonts w:ascii="Arial" w:hAnsi="Arial"/>
    </w:rPr>
  </w:style>
  <w:style w:type="character" w:customStyle="1" w:styleId="2Char">
    <w:name w:val="Επικεφαλίδα 2 Char"/>
    <w:link w:val="2"/>
    <w:rsid w:val="007D1D30"/>
    <w:rPr>
      <w:rFonts w:ascii="Tahoma" w:hAnsi="Tahoma"/>
      <w:b/>
      <w:sz w:val="24"/>
      <w:lang w:val="de-DE"/>
    </w:rPr>
  </w:style>
  <w:style w:type="character" w:customStyle="1" w:styleId="Char">
    <w:name w:val="Υποσέλιδο Char"/>
    <w:link w:val="a4"/>
    <w:uiPriority w:val="99"/>
    <w:rsid w:val="007D1D30"/>
    <w:rPr>
      <w:lang w:val="de-DE"/>
    </w:rPr>
  </w:style>
  <w:style w:type="paragraph" w:styleId="a7">
    <w:name w:val="Title"/>
    <w:basedOn w:val="a"/>
    <w:link w:val="Char1"/>
    <w:uiPriority w:val="99"/>
    <w:qFormat/>
    <w:rsid w:val="007D1D30"/>
    <w:pPr>
      <w:shd w:val="pct10" w:color="000000" w:fill="FFFFFF"/>
      <w:spacing w:before="160" w:after="80" w:line="240" w:lineRule="atLeast"/>
      <w:ind w:left="1560" w:hanging="1560"/>
      <w:jc w:val="center"/>
    </w:pPr>
    <w:rPr>
      <w:rFonts w:ascii="Bookman Old Style" w:hAnsi="Bookman Old Style"/>
      <w:b/>
      <w:sz w:val="22"/>
      <w:szCs w:val="20"/>
      <w:lang/>
    </w:rPr>
  </w:style>
  <w:style w:type="character" w:customStyle="1" w:styleId="Char1">
    <w:name w:val="Τίτλος Char"/>
    <w:link w:val="a7"/>
    <w:uiPriority w:val="99"/>
    <w:rsid w:val="007D1D30"/>
    <w:rPr>
      <w:rFonts w:ascii="Bookman Old Style" w:hAnsi="Bookman Old Style"/>
      <w:b/>
      <w:sz w:val="22"/>
      <w:shd w:val="pct10" w:color="000000" w:fill="FFFFFF"/>
    </w:rPr>
  </w:style>
  <w:style w:type="character" w:customStyle="1" w:styleId="1Char">
    <w:name w:val="Επικεφαλίδα 1 Char"/>
    <w:link w:val="1"/>
    <w:rsid w:val="002148EA"/>
    <w:rPr>
      <w:rFonts w:ascii="Arial" w:hAnsi="Arial"/>
      <w:b/>
      <w:sz w:val="22"/>
      <w:lang w:val="de-DE"/>
    </w:rPr>
  </w:style>
  <w:style w:type="character" w:customStyle="1" w:styleId="2Char0">
    <w:name w:val="Σώμα κείμενου 2 Char"/>
    <w:link w:val="20"/>
    <w:rsid w:val="002148EA"/>
    <w:rPr>
      <w:rFonts w:ascii="Tahoma" w:hAnsi="Tahoma"/>
      <w:sz w:val="22"/>
      <w:lang w:val="de-DE"/>
    </w:rPr>
  </w:style>
  <w:style w:type="paragraph" w:styleId="a8">
    <w:name w:val="Balloon Text"/>
    <w:basedOn w:val="a"/>
    <w:link w:val="Char2"/>
    <w:rsid w:val="00CB50EB"/>
    <w:rPr>
      <w:rFonts w:ascii="Tahoma" w:hAnsi="Tahoma"/>
      <w:sz w:val="16"/>
      <w:szCs w:val="16"/>
      <w:lang/>
    </w:rPr>
  </w:style>
  <w:style w:type="character" w:customStyle="1" w:styleId="Char2">
    <w:name w:val="Κείμενο πλαισίου Char"/>
    <w:link w:val="a8"/>
    <w:rsid w:val="00CB50EB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Char3"/>
    <w:uiPriority w:val="99"/>
    <w:unhideWhenUsed/>
    <w:rsid w:val="000E5EDD"/>
    <w:rPr>
      <w:sz w:val="20"/>
      <w:szCs w:val="20"/>
      <w:lang w:val="ru-RU" w:eastAsia="ru-RU"/>
    </w:rPr>
  </w:style>
  <w:style w:type="character" w:customStyle="1" w:styleId="Char3">
    <w:name w:val="Κείμενο σχολίου Char"/>
    <w:link w:val="a9"/>
    <w:uiPriority w:val="99"/>
    <w:rsid w:val="000E5EDD"/>
    <w:rPr>
      <w:lang w:val="ru-RU" w:eastAsia="ru-RU"/>
    </w:rPr>
  </w:style>
  <w:style w:type="paragraph" w:styleId="aa">
    <w:name w:val="List Paragraph"/>
    <w:basedOn w:val="a"/>
    <w:uiPriority w:val="72"/>
    <w:qFormat/>
    <w:rsid w:val="000E5EDD"/>
    <w:pPr>
      <w:ind w:left="720"/>
      <w:contextualSpacing/>
    </w:pPr>
    <w:rPr>
      <w:lang w:val="ru-RU" w:eastAsia="ru-RU"/>
    </w:rPr>
  </w:style>
  <w:style w:type="character" w:styleId="ab">
    <w:name w:val="annotation reference"/>
    <w:uiPriority w:val="99"/>
    <w:unhideWhenUsed/>
    <w:rsid w:val="000E5ED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ty@italchamber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alchamber.g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EC893-B05A-4F3B-9AA7-31DC5805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</vt:lpstr>
      <vt:lpstr>                                                                               </vt:lpstr>
    </vt:vector>
  </TitlesOfParts>
  <Company>Hewlett-Packard Company</Company>
  <LinksUpToDate>false</LinksUpToDate>
  <CharactersWithSpaces>3442</CharactersWithSpaces>
  <SharedDoc>false</SharedDoc>
  <HLinks>
    <vt:vector size="12" baseType="variant">
      <vt:variant>
        <vt:i4>7929972</vt:i4>
      </vt:variant>
      <vt:variant>
        <vt:i4>3</vt:i4>
      </vt:variant>
      <vt:variant>
        <vt:i4>0</vt:i4>
      </vt:variant>
      <vt:variant>
        <vt:i4>5</vt:i4>
      </vt:variant>
      <vt:variant>
        <vt:lpwstr>http://www.italchamber.gr/</vt:lpwstr>
      </vt:variant>
      <vt:variant>
        <vt:lpwstr/>
      </vt:variant>
      <vt:variant>
        <vt:i4>7340109</vt:i4>
      </vt:variant>
      <vt:variant>
        <vt:i4>0</vt:i4>
      </vt:variant>
      <vt:variant>
        <vt:i4>0</vt:i4>
      </vt:variant>
      <vt:variant>
        <vt:i4>5</vt:i4>
      </vt:variant>
      <vt:variant>
        <vt:lpwstr>mailto:betty@italchamber.gr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Rossellag</dc:creator>
  <cp:lastModifiedBy>apostolos tsiakalos</cp:lastModifiedBy>
  <cp:revision>2</cp:revision>
  <cp:lastPrinted>2009-08-07T12:23:00Z</cp:lastPrinted>
  <dcterms:created xsi:type="dcterms:W3CDTF">2021-03-22T07:28:00Z</dcterms:created>
  <dcterms:modified xsi:type="dcterms:W3CDTF">2021-03-22T07:28:00Z</dcterms:modified>
</cp:coreProperties>
</file>