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C54B15" w:rsidRPr="008900CC" w:rsidRDefault="008425C4" w:rsidP="008900CC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8900CC" w:rsidRPr="005E27FD" w:rsidRDefault="005E27FD" w:rsidP="005E27FD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>
        <w:rPr>
          <w:color w:val="FF0000"/>
          <w:sz w:val="44"/>
          <w:szCs w:val="44"/>
          <w:u w:val="single"/>
          <w:lang w:val="en-US" w:eastAsia="en-US"/>
        </w:rPr>
        <w:t>HONG KONG JEWELLERY &amp; GEM FAIR 2018</w:t>
      </w:r>
    </w:p>
    <w:p w:rsidR="005E27FD" w:rsidRDefault="005E27FD" w:rsidP="005E27FD">
      <w:pPr>
        <w:spacing w:before="100" w:beforeAutospacing="1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HONG KONG INTERNATIONAL JEWELLERY,GEM, WATCH &amp;EQUIPMENT FAIR </w:t>
      </w:r>
    </w:p>
    <w:p w:rsidR="005E27FD" w:rsidRDefault="005E27FD" w:rsidP="00835CFE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ΔΙΕΘΝΗΣ ΕΚΘΕΣΗ ΚΟΣΜΗΜΑΤΩΝ,ΠΟΛΥΤΙΜΩΝ ΛΙΘΩΝ,ΡΟΛΟΓΙΩΝ &amp; ΜΗΧΑΝΗΜΑΤΩΝ ΚΑΤΑΣΚΕΥΗΣ ΚΟΣΜΗΜΑΤΩΝ</w:t>
      </w:r>
    </w:p>
    <w:p w:rsidR="005E27FD" w:rsidRDefault="005E27FD" w:rsidP="005E27FD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rStyle w:val="a3"/>
          <w:color w:val="FF0000"/>
          <w:sz w:val="36"/>
          <w:szCs w:val="36"/>
        </w:rPr>
        <w:t xml:space="preserve">Από 21 έως 24 Ιουνίου 2018 στο </w:t>
      </w:r>
      <w:r>
        <w:rPr>
          <w:rStyle w:val="a3"/>
          <w:color w:val="FF0000"/>
          <w:sz w:val="36"/>
          <w:szCs w:val="36"/>
          <w:lang w:val="en-US"/>
        </w:rPr>
        <w:t>Hong</w:t>
      </w:r>
      <w:r w:rsidRPr="005E27FD">
        <w:rPr>
          <w:rStyle w:val="a3"/>
          <w:color w:val="FF0000"/>
          <w:sz w:val="36"/>
          <w:szCs w:val="36"/>
        </w:rPr>
        <w:t xml:space="preserve"> </w:t>
      </w:r>
      <w:r>
        <w:rPr>
          <w:rStyle w:val="a3"/>
          <w:color w:val="FF0000"/>
          <w:sz w:val="36"/>
          <w:szCs w:val="36"/>
          <w:lang w:val="en-US"/>
        </w:rPr>
        <w:t>Kong</w:t>
      </w:r>
      <w:r>
        <w:rPr>
          <w:rStyle w:val="a3"/>
          <w:color w:val="FF0000"/>
          <w:sz w:val="36"/>
          <w:szCs w:val="36"/>
        </w:rPr>
        <w:t>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900CC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900CC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900CC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900C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900CC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900CC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900CC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900CC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900CC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5E27FD" w:rsidP="008900CC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814C1"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8900CC" w:rsidSect="0062111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F4" w:rsidRDefault="004C06F4" w:rsidP="00743406">
      <w:r>
        <w:separator/>
      </w:r>
    </w:p>
  </w:endnote>
  <w:endnote w:type="continuationSeparator" w:id="0">
    <w:p w:rsidR="004C06F4" w:rsidRDefault="004C06F4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F4" w:rsidRDefault="004C06F4" w:rsidP="00743406">
      <w:r>
        <w:separator/>
      </w:r>
    </w:p>
  </w:footnote>
  <w:footnote w:type="continuationSeparator" w:id="0">
    <w:p w:rsidR="004C06F4" w:rsidRDefault="004C06F4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5DE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2467"/>
    <w:rsid w:val="004966AD"/>
    <w:rsid w:val="004A3B79"/>
    <w:rsid w:val="004A5F59"/>
    <w:rsid w:val="004B0391"/>
    <w:rsid w:val="004B1108"/>
    <w:rsid w:val="004B2044"/>
    <w:rsid w:val="004B39BA"/>
    <w:rsid w:val="004B7C11"/>
    <w:rsid w:val="004C06F4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27FD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1110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B6D9B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44033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5CF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5B70"/>
    <w:rsid w:val="008900CC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DF74B1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1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900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Σάββας</cp:lastModifiedBy>
  <cp:revision>6</cp:revision>
  <dcterms:created xsi:type="dcterms:W3CDTF">2018-01-08T14:52:00Z</dcterms:created>
  <dcterms:modified xsi:type="dcterms:W3CDTF">2018-04-20T13:43:00Z</dcterms:modified>
</cp:coreProperties>
</file>