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067FB" w14:textId="77777777" w:rsidR="00D318CA" w:rsidRDefault="00D318CA" w:rsidP="00D318CA">
      <w:pPr>
        <w:pStyle w:val="xmsonormal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b/>
          <w:bCs/>
          <w:sz w:val="22"/>
          <w:szCs w:val="22"/>
        </w:rPr>
        <w:t>Θέμα:</w:t>
      </w:r>
      <w:r>
        <w:rPr>
          <w:rFonts w:ascii="&amp;quot" w:hAnsi="&amp;quot"/>
          <w:sz w:val="22"/>
          <w:szCs w:val="22"/>
        </w:rPr>
        <w:t xml:space="preserve"> Δελτίο Οικονομικών και Επιχειρηματικών πληροφοριών για τη Ρουμανία μηνός Απριλίου.</w:t>
      </w:r>
    </w:p>
    <w:p w14:paraId="72E1FC18" w14:textId="77777777" w:rsidR="00D318CA" w:rsidRDefault="00D318CA" w:rsidP="00D318CA">
      <w:pPr>
        <w:pStyle w:val="xmsonormal"/>
        <w:spacing w:before="0" w:beforeAutospacing="0" w:after="0" w:afterAutospacing="0"/>
        <w:rPr>
          <w:rFonts w:ascii="&amp;quot" w:hAnsi="&amp;quot"/>
          <w:color w:val="201F1E"/>
          <w:sz w:val="22"/>
          <w:szCs w:val="22"/>
        </w:rPr>
      </w:pPr>
      <w:r>
        <w:rPr>
          <w:rFonts w:ascii="&amp;quot" w:hAnsi="&amp;quot"/>
          <w:color w:val="201F1E"/>
          <w:sz w:val="22"/>
          <w:szCs w:val="22"/>
        </w:rPr>
        <w:t> </w:t>
      </w:r>
    </w:p>
    <w:p w14:paraId="629124D8" w14:textId="1B5BC34C" w:rsidR="00D318CA" w:rsidRDefault="009E48C9" w:rsidP="00D318CA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color w:val="000000"/>
          <w:bdr w:val="none" w:sz="0" w:space="0" w:color="auto" w:frame="1"/>
        </w:rPr>
        <w:t>Ε</w:t>
      </w:r>
      <w:r w:rsidR="00D318CA">
        <w:rPr>
          <w:rFonts w:ascii="&amp;quot" w:hAnsi="&amp;quot"/>
          <w:color w:val="000000"/>
          <w:bdr w:val="none" w:sz="0" w:space="0" w:color="auto" w:frame="1"/>
        </w:rPr>
        <w:t>νημερωτικό δελτίο. (για να το δείτε πατήστε επάνω στα περιεχόμενα)</w:t>
      </w:r>
    </w:p>
    <w:p w14:paraId="753F63AF" w14:textId="77777777" w:rsidR="00D318CA" w:rsidRDefault="00D318CA" w:rsidP="00D318CA">
      <w:pPr>
        <w:pStyle w:val="xmsonormal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&amp;quot" w:hAnsi="&amp;quot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 </w:t>
      </w:r>
    </w:p>
    <w:p w14:paraId="1BE01C06" w14:textId="77777777" w:rsidR="00D318CA" w:rsidRDefault="00D318CA" w:rsidP="00D318CA">
      <w:pPr>
        <w:pStyle w:val="xmsonormal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&amp;quot" w:hAnsi="&amp;quot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 </w:t>
      </w:r>
    </w:p>
    <w:p w14:paraId="7F9FD7EF" w14:textId="77777777" w:rsidR="00D318CA" w:rsidRDefault="009E48C9" w:rsidP="00D318CA">
      <w:pPr>
        <w:pStyle w:val="xmsonormal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&amp;quot" w:hAnsi="&amp;quot"/>
          <w:sz w:val="22"/>
          <w:szCs w:val="22"/>
        </w:rPr>
      </w:pPr>
      <w:hyperlink r:id="rId4" w:tgtFrame="_blank" w:history="1">
        <w:r w:rsidR="00D318CA">
          <w:rPr>
            <w:rStyle w:val="-"/>
            <w:rFonts w:ascii="inherit" w:hAnsi="inherit"/>
            <w:sz w:val="22"/>
            <w:szCs w:val="22"/>
            <w:bdr w:val="none" w:sz="0" w:space="0" w:color="auto" w:frame="1"/>
          </w:rPr>
          <w:t>Α. ΠΡΟΣΦΑΤΕΣ ΟΙΚΟΝΟΜΙΚΕΣ ΕΞΕΛΙΞΕΙΣ</w:t>
        </w:r>
      </w:hyperlink>
    </w:p>
    <w:p w14:paraId="322BF026" w14:textId="77777777" w:rsidR="00D318CA" w:rsidRDefault="009E48C9" w:rsidP="00D318CA">
      <w:pPr>
        <w:pStyle w:val="xmsonormal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&amp;quot" w:hAnsi="&amp;quot"/>
          <w:sz w:val="22"/>
          <w:szCs w:val="22"/>
        </w:rPr>
      </w:pPr>
      <w:hyperlink r:id="rId5" w:tgtFrame="_blank" w:history="1">
        <w:r w:rsidR="00D318CA">
          <w:rPr>
            <w:rStyle w:val="-"/>
            <w:rFonts w:ascii="inherit" w:hAnsi="inherit"/>
            <w:sz w:val="22"/>
            <w:szCs w:val="22"/>
            <w:bdr w:val="none" w:sz="0" w:space="0" w:color="auto" w:frame="1"/>
          </w:rPr>
          <w:t>1. Μακροοικονομικοί Δείκτες</w:t>
        </w:r>
      </w:hyperlink>
    </w:p>
    <w:p w14:paraId="5AA8B340" w14:textId="77777777" w:rsidR="00D318CA" w:rsidRDefault="009E48C9" w:rsidP="00D318CA">
      <w:pPr>
        <w:pStyle w:val="xmsonormal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&amp;quot" w:hAnsi="&amp;quot"/>
          <w:sz w:val="22"/>
          <w:szCs w:val="22"/>
        </w:rPr>
      </w:pPr>
      <w:hyperlink r:id="rId6" w:tgtFrame="_blank" w:history="1">
        <w:r w:rsidR="00D318CA">
          <w:rPr>
            <w:rStyle w:val="-"/>
            <w:rFonts w:ascii="inherit" w:hAnsi="inherit"/>
            <w:sz w:val="22"/>
            <w:szCs w:val="22"/>
            <w:bdr w:val="none" w:sz="0" w:space="0" w:color="auto" w:frame="1"/>
          </w:rPr>
          <w:t>2.  Εκτιμήσεις διεθνών οργανισμών για τις επιπτώσεις της υγειονομικής κρίσης στο ρυθμό ανάπτυξης της ρουμανικής οικονομίας.</w:t>
        </w:r>
      </w:hyperlink>
    </w:p>
    <w:p w14:paraId="14F1891A" w14:textId="77777777" w:rsidR="00D318CA" w:rsidRDefault="009E48C9" w:rsidP="00D318CA">
      <w:pPr>
        <w:pStyle w:val="xmsonormal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&amp;quot" w:hAnsi="&amp;quot"/>
          <w:sz w:val="22"/>
          <w:szCs w:val="22"/>
        </w:rPr>
      </w:pPr>
      <w:hyperlink r:id="rId7" w:tgtFrame="_blank" w:history="1">
        <w:r w:rsidR="00D318CA">
          <w:rPr>
            <w:rStyle w:val="-"/>
            <w:rFonts w:ascii="inherit" w:hAnsi="inherit"/>
            <w:sz w:val="22"/>
            <w:szCs w:val="22"/>
            <w:bdr w:val="none" w:sz="0" w:space="0" w:color="auto" w:frame="1"/>
          </w:rPr>
          <w:t>3.  Άνοδος της κατασκευαστική</w:t>
        </w:r>
        <w:bookmarkStart w:id="0" w:name="_GoBack"/>
        <w:bookmarkEnd w:id="0"/>
        <w:r w:rsidR="00D318CA">
          <w:rPr>
            <w:rStyle w:val="-"/>
            <w:rFonts w:ascii="inherit" w:hAnsi="inherit"/>
            <w:sz w:val="22"/>
            <w:szCs w:val="22"/>
            <w:bdr w:val="none" w:sz="0" w:space="0" w:color="auto" w:frame="1"/>
          </w:rPr>
          <w:t>ς δραστηριότητας στη Ρουμανία τους μήνες Ιανουάριο – Φεβρουάριο 2020.</w:t>
        </w:r>
      </w:hyperlink>
    </w:p>
    <w:p w14:paraId="11255EAC" w14:textId="77777777" w:rsidR="00D318CA" w:rsidRDefault="009E48C9" w:rsidP="00D318CA">
      <w:pPr>
        <w:pStyle w:val="xmsonormal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&amp;quot" w:hAnsi="&amp;quot"/>
          <w:sz w:val="22"/>
          <w:szCs w:val="22"/>
        </w:rPr>
      </w:pPr>
      <w:hyperlink r:id="rId8" w:tgtFrame="_blank" w:history="1">
        <w:r w:rsidR="00D318CA">
          <w:rPr>
            <w:rStyle w:val="-"/>
            <w:rFonts w:ascii="inherit" w:hAnsi="inherit"/>
            <w:sz w:val="22"/>
            <w:szCs w:val="22"/>
            <w:bdr w:val="none" w:sz="0" w:space="0" w:color="auto" w:frame="1"/>
          </w:rPr>
          <w:t>4. Πληθωρισμός</w:t>
        </w:r>
      </w:hyperlink>
    </w:p>
    <w:p w14:paraId="61ADB71C" w14:textId="77777777" w:rsidR="00D318CA" w:rsidRDefault="009E48C9" w:rsidP="00D318CA">
      <w:pPr>
        <w:pStyle w:val="xmsonormal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&amp;quot" w:hAnsi="&amp;quot"/>
          <w:sz w:val="22"/>
          <w:szCs w:val="22"/>
        </w:rPr>
      </w:pPr>
      <w:hyperlink r:id="rId9" w:tgtFrame="_blank" w:history="1">
        <w:r w:rsidR="00D318CA">
          <w:rPr>
            <w:rStyle w:val="-"/>
            <w:rFonts w:ascii="inherit" w:hAnsi="inherit"/>
            <w:sz w:val="22"/>
            <w:szCs w:val="22"/>
            <w:bdr w:val="none" w:sz="0" w:space="0" w:color="auto" w:frame="1"/>
          </w:rPr>
          <w:t>5.  Υποβάθμιση της προοπτικής της οικονομίας της Ρουμανίας από δύο διεθνείς οίκους αξιολόγησης.</w:t>
        </w:r>
      </w:hyperlink>
    </w:p>
    <w:p w14:paraId="6056AA13" w14:textId="77777777" w:rsidR="00D318CA" w:rsidRDefault="009E48C9" w:rsidP="00D318CA">
      <w:pPr>
        <w:pStyle w:val="xmsonormal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&amp;quot" w:hAnsi="&amp;quot"/>
          <w:sz w:val="22"/>
          <w:szCs w:val="22"/>
        </w:rPr>
      </w:pPr>
      <w:hyperlink r:id="rId10" w:tgtFrame="_blank" w:history="1">
        <w:r w:rsidR="00D318CA">
          <w:rPr>
            <w:rStyle w:val="-"/>
            <w:rFonts w:ascii="inherit" w:hAnsi="inherit"/>
            <w:sz w:val="22"/>
            <w:szCs w:val="22"/>
            <w:bdr w:val="none" w:sz="0" w:space="0" w:color="auto" w:frame="1"/>
          </w:rPr>
          <w:t>6.  Εκτιμήσεις για το έλλειμμα του προϋπολογισμού ως απόρροια της εξάπλωσης του Covid-19.</w:t>
        </w:r>
      </w:hyperlink>
    </w:p>
    <w:p w14:paraId="77C7933C" w14:textId="77777777" w:rsidR="00D318CA" w:rsidRDefault="009E48C9" w:rsidP="00D318CA">
      <w:pPr>
        <w:pStyle w:val="xmsonormal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&amp;quot" w:hAnsi="&amp;quot"/>
          <w:sz w:val="22"/>
          <w:szCs w:val="22"/>
        </w:rPr>
      </w:pPr>
      <w:hyperlink r:id="rId11" w:tgtFrame="_blank" w:history="1">
        <w:r w:rsidR="00D318CA">
          <w:rPr>
            <w:rStyle w:val="-"/>
            <w:rFonts w:ascii="inherit" w:hAnsi="inherit"/>
            <w:sz w:val="22"/>
            <w:szCs w:val="22"/>
            <w:bdr w:val="none" w:sz="0" w:space="0" w:color="auto" w:frame="1"/>
          </w:rPr>
          <w:t>7.  Ιστορικό υψηλό διετίας για δείκτη ανεργίας το Μάρτιο 2020.</w:t>
        </w:r>
      </w:hyperlink>
    </w:p>
    <w:p w14:paraId="3E685A0F" w14:textId="77777777" w:rsidR="00D318CA" w:rsidRDefault="009E48C9" w:rsidP="00D318CA">
      <w:pPr>
        <w:pStyle w:val="xmsonormal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&amp;quot" w:hAnsi="&amp;quot"/>
          <w:sz w:val="22"/>
          <w:szCs w:val="22"/>
        </w:rPr>
      </w:pPr>
      <w:hyperlink r:id="rId12" w:tgtFrame="_blank" w:history="1">
        <w:r w:rsidR="00D318CA">
          <w:rPr>
            <w:rStyle w:val="-"/>
            <w:rFonts w:ascii="inherit" w:hAnsi="inherit"/>
            <w:sz w:val="22"/>
            <w:szCs w:val="22"/>
            <w:bdr w:val="none" w:sz="0" w:space="0" w:color="auto" w:frame="1"/>
          </w:rPr>
          <w:t>B. ΕΠΙΧΕΙΡΗΜΑΤΙΚΕΣ ΕΙΔΗΣΕΙΣ  </w:t>
        </w:r>
      </w:hyperlink>
    </w:p>
    <w:p w14:paraId="4453D5A1" w14:textId="77777777" w:rsidR="00D318CA" w:rsidRDefault="009E48C9" w:rsidP="00D318CA">
      <w:pPr>
        <w:pStyle w:val="xmsonormal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&amp;quot" w:hAnsi="&amp;quot"/>
          <w:sz w:val="22"/>
          <w:szCs w:val="22"/>
        </w:rPr>
      </w:pPr>
      <w:hyperlink r:id="rId13" w:tgtFrame="_blank" w:history="1">
        <w:r w:rsidR="00D318CA">
          <w:rPr>
            <w:rStyle w:val="-"/>
            <w:rFonts w:ascii="inherit" w:hAnsi="inherit"/>
            <w:sz w:val="22"/>
            <w:szCs w:val="22"/>
            <w:bdr w:val="none" w:sz="0" w:space="0" w:color="auto" w:frame="1"/>
          </w:rPr>
          <w:t>1. Κινητοποίηση ελληνικών επιχειρήσεων – Δωρεές στα νοσοκομεία της Ρουμανίας.</w:t>
        </w:r>
      </w:hyperlink>
    </w:p>
    <w:p w14:paraId="5F3755B5" w14:textId="77777777" w:rsidR="00D318CA" w:rsidRDefault="009E48C9" w:rsidP="00D318CA">
      <w:pPr>
        <w:pStyle w:val="xmsonormal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&amp;quot" w:hAnsi="&amp;quot"/>
          <w:sz w:val="22"/>
          <w:szCs w:val="22"/>
        </w:rPr>
      </w:pPr>
      <w:hyperlink r:id="rId14" w:tgtFrame="_blank" w:history="1">
        <w:r w:rsidR="00D318CA">
          <w:rPr>
            <w:rStyle w:val="-"/>
            <w:rFonts w:ascii="inherit" w:hAnsi="inherit"/>
            <w:sz w:val="22"/>
            <w:szCs w:val="22"/>
            <w:bdr w:val="none" w:sz="0" w:space="0" w:color="auto" w:frame="1"/>
          </w:rPr>
          <w:t xml:space="preserve">2. H </w:t>
        </w:r>
        <w:proofErr w:type="spellStart"/>
        <w:r w:rsidR="00D318CA">
          <w:rPr>
            <w:rStyle w:val="-"/>
            <w:rFonts w:ascii="inherit" w:hAnsi="inherit"/>
            <w:sz w:val="22"/>
            <w:szCs w:val="22"/>
            <w:bdr w:val="none" w:sz="0" w:space="0" w:color="auto" w:frame="1"/>
          </w:rPr>
          <w:t>Grup</w:t>
        </w:r>
        <w:proofErr w:type="spellEnd"/>
        <w:r w:rsidR="00D318CA">
          <w:rPr>
            <w:rStyle w:val="-"/>
            <w:rFonts w:ascii="inherit" w:hAnsi="inherit"/>
            <w:sz w:val="22"/>
            <w:szCs w:val="22"/>
            <w:bdr w:val="none" w:sz="0" w:space="0" w:color="auto" w:frame="1"/>
          </w:rPr>
          <w:t xml:space="preserve"> </w:t>
        </w:r>
        <w:proofErr w:type="spellStart"/>
        <w:r w:rsidR="00D318CA">
          <w:rPr>
            <w:rStyle w:val="-"/>
            <w:rFonts w:ascii="inherit" w:hAnsi="inherit"/>
            <w:sz w:val="22"/>
            <w:szCs w:val="22"/>
            <w:bdr w:val="none" w:sz="0" w:space="0" w:color="auto" w:frame="1"/>
          </w:rPr>
          <w:t>Feroviar</w:t>
        </w:r>
        <w:proofErr w:type="spellEnd"/>
        <w:r w:rsidR="00D318CA">
          <w:rPr>
            <w:rStyle w:val="-"/>
            <w:rFonts w:ascii="inherit" w:hAnsi="inherit"/>
            <w:sz w:val="22"/>
            <w:szCs w:val="22"/>
            <w:bdr w:val="none" w:sz="0" w:space="0" w:color="auto" w:frame="1"/>
          </w:rPr>
          <w:t xml:space="preserve"> </w:t>
        </w:r>
        <w:proofErr w:type="spellStart"/>
        <w:r w:rsidR="00D318CA">
          <w:rPr>
            <w:rStyle w:val="-"/>
            <w:rFonts w:ascii="inherit" w:hAnsi="inherit"/>
            <w:sz w:val="22"/>
            <w:szCs w:val="22"/>
            <w:bdr w:val="none" w:sz="0" w:space="0" w:color="auto" w:frame="1"/>
          </w:rPr>
          <w:t>Romania</w:t>
        </w:r>
        <w:proofErr w:type="spellEnd"/>
        <w:r w:rsidR="00D318CA">
          <w:rPr>
            <w:rStyle w:val="-"/>
            <w:rFonts w:ascii="inherit" w:hAnsi="inherit"/>
            <w:sz w:val="22"/>
            <w:szCs w:val="22"/>
            <w:bdr w:val="none" w:sz="0" w:space="0" w:color="auto" w:frame="1"/>
          </w:rPr>
          <w:t xml:space="preserve"> στην ελληνική αγορά.</w:t>
        </w:r>
      </w:hyperlink>
    </w:p>
    <w:p w14:paraId="68DFE0E2" w14:textId="77777777" w:rsidR="00D318CA" w:rsidRDefault="009E48C9" w:rsidP="00D318CA">
      <w:pPr>
        <w:pStyle w:val="xmsonormal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&amp;quot" w:hAnsi="&amp;quot"/>
          <w:sz w:val="22"/>
          <w:szCs w:val="22"/>
        </w:rPr>
      </w:pPr>
      <w:hyperlink r:id="rId15" w:tgtFrame="_blank" w:history="1">
        <w:r w:rsidR="00D318CA">
          <w:rPr>
            <w:rStyle w:val="-"/>
            <w:rFonts w:ascii="inherit" w:hAnsi="inherit"/>
            <w:sz w:val="22"/>
            <w:szCs w:val="22"/>
            <w:bdr w:val="none" w:sz="0" w:space="0" w:color="auto" w:frame="1"/>
          </w:rPr>
          <w:t>3. Επενδύσεις – Συγχωνεύσεις – Εξαγορές στη ρουμανική αγορά.</w:t>
        </w:r>
      </w:hyperlink>
    </w:p>
    <w:p w14:paraId="6FC34006" w14:textId="77777777" w:rsidR="00D318CA" w:rsidRDefault="009E48C9" w:rsidP="00D318CA">
      <w:pPr>
        <w:pStyle w:val="xmsonormal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&amp;quot" w:hAnsi="&amp;quot"/>
          <w:sz w:val="22"/>
          <w:szCs w:val="22"/>
        </w:rPr>
      </w:pPr>
      <w:hyperlink r:id="rId16" w:tgtFrame="_blank" w:history="1">
        <w:r w:rsidR="00D318CA">
          <w:rPr>
            <w:rStyle w:val="-"/>
            <w:rFonts w:ascii="inherit" w:hAnsi="inherit"/>
            <w:sz w:val="22"/>
            <w:szCs w:val="22"/>
            <w:bdr w:val="none" w:sz="0" w:space="0" w:color="auto" w:frame="1"/>
          </w:rPr>
          <w:t>4.  Έγκριση από ΕΕ σχεδίου ρουμανικής κυβέρνησης για υποστήριξη ΜΜΕ.</w:t>
        </w:r>
      </w:hyperlink>
    </w:p>
    <w:p w14:paraId="307C2509" w14:textId="77777777" w:rsidR="00D318CA" w:rsidRDefault="009E48C9" w:rsidP="00D318CA">
      <w:pPr>
        <w:pStyle w:val="xmsonormal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&amp;quot" w:hAnsi="&amp;quot"/>
          <w:sz w:val="22"/>
          <w:szCs w:val="22"/>
        </w:rPr>
      </w:pPr>
      <w:hyperlink r:id="rId17" w:tgtFrame="_blank" w:history="1">
        <w:r w:rsidR="00D318CA">
          <w:rPr>
            <w:rStyle w:val="-"/>
            <w:rFonts w:ascii="inherit" w:hAnsi="inherit"/>
            <w:sz w:val="22"/>
            <w:szCs w:val="22"/>
            <w:bdr w:val="none" w:sz="0" w:space="0" w:color="auto" w:frame="1"/>
          </w:rPr>
          <w:t>5.  Επιπτώσεις της υγειονομικής κρίσης στην αυτοκινητοβιομηχανία στη Ρουμανία.</w:t>
        </w:r>
      </w:hyperlink>
    </w:p>
    <w:p w14:paraId="25A591AE" w14:textId="77777777" w:rsidR="00D318CA" w:rsidRDefault="009E48C9" w:rsidP="00D318CA">
      <w:pPr>
        <w:pStyle w:val="xmsonormal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&amp;quot" w:hAnsi="&amp;quot"/>
          <w:sz w:val="22"/>
          <w:szCs w:val="22"/>
        </w:rPr>
      </w:pPr>
      <w:hyperlink r:id="rId18" w:tgtFrame="_blank" w:history="1">
        <w:r w:rsidR="00D318CA">
          <w:rPr>
            <w:rStyle w:val="-"/>
            <w:rFonts w:ascii="inherit" w:hAnsi="inherit"/>
            <w:sz w:val="22"/>
            <w:szCs w:val="22"/>
            <w:bdr w:val="none" w:sz="0" w:space="0" w:color="auto" w:frame="1"/>
          </w:rPr>
          <w:t>6. Περαιτέρω ταξιδιωτικά μέτρα.</w:t>
        </w:r>
      </w:hyperlink>
    </w:p>
    <w:p w14:paraId="5BD277A8" w14:textId="77777777" w:rsidR="00D318CA" w:rsidRDefault="009E48C9" w:rsidP="00D318CA">
      <w:pPr>
        <w:pStyle w:val="xmsonormal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&amp;quot" w:hAnsi="&amp;quot"/>
          <w:sz w:val="22"/>
          <w:szCs w:val="22"/>
        </w:rPr>
      </w:pPr>
      <w:hyperlink r:id="rId19" w:tgtFrame="_blank" w:history="1">
        <w:r w:rsidR="00D318CA">
          <w:rPr>
            <w:rStyle w:val="-"/>
            <w:rFonts w:ascii="inherit" w:hAnsi="inherit"/>
            <w:sz w:val="22"/>
            <w:szCs w:val="22"/>
            <w:bdr w:val="none" w:sz="0" w:space="0" w:color="auto" w:frame="1"/>
          </w:rPr>
          <w:t xml:space="preserve">7. </w:t>
        </w:r>
        <w:proofErr w:type="spellStart"/>
        <w:r w:rsidR="00D318CA">
          <w:rPr>
            <w:rStyle w:val="-"/>
            <w:rFonts w:ascii="inherit" w:hAnsi="inherit"/>
            <w:sz w:val="22"/>
            <w:szCs w:val="22"/>
            <w:bdr w:val="none" w:sz="0" w:space="0" w:color="auto" w:frame="1"/>
          </w:rPr>
          <w:t>Ιστότοποι</w:t>
        </w:r>
        <w:proofErr w:type="spellEnd"/>
        <w:r w:rsidR="00D318CA">
          <w:rPr>
            <w:rStyle w:val="-"/>
            <w:rFonts w:ascii="inherit" w:hAnsi="inherit"/>
            <w:sz w:val="22"/>
            <w:szCs w:val="22"/>
            <w:bdr w:val="none" w:sz="0" w:space="0" w:color="auto" w:frame="1"/>
          </w:rPr>
          <w:t xml:space="preserve"> ρουμανικής και </w:t>
        </w:r>
        <w:proofErr w:type="spellStart"/>
        <w:r w:rsidR="00D318CA">
          <w:rPr>
            <w:rStyle w:val="-"/>
            <w:rFonts w:ascii="inherit" w:hAnsi="inherit"/>
            <w:sz w:val="22"/>
            <w:szCs w:val="22"/>
            <w:bdr w:val="none" w:sz="0" w:space="0" w:color="auto" w:frame="1"/>
          </w:rPr>
          <w:t>μολδαβικής</w:t>
        </w:r>
        <w:proofErr w:type="spellEnd"/>
        <w:r w:rsidR="00D318CA">
          <w:rPr>
            <w:rStyle w:val="-"/>
            <w:rFonts w:ascii="inherit" w:hAnsi="inherit"/>
            <w:sz w:val="22"/>
            <w:szCs w:val="22"/>
            <w:bdr w:val="none" w:sz="0" w:space="0" w:color="auto" w:frame="1"/>
          </w:rPr>
          <w:t xml:space="preserve"> συνοριακής αστυνομίας για την ενημέρωση των οδηγών – </w:t>
        </w:r>
        <w:proofErr w:type="spellStart"/>
        <w:r w:rsidR="00D318CA">
          <w:rPr>
            <w:rStyle w:val="-"/>
            <w:rFonts w:ascii="inherit" w:hAnsi="inherit"/>
            <w:sz w:val="22"/>
            <w:szCs w:val="22"/>
            <w:bdr w:val="none" w:sz="0" w:space="0" w:color="auto" w:frame="1"/>
          </w:rPr>
          <w:t>Διαδραστικοί</w:t>
        </w:r>
        <w:proofErr w:type="spellEnd"/>
        <w:r w:rsidR="00D318CA">
          <w:rPr>
            <w:rStyle w:val="-"/>
            <w:rFonts w:ascii="inherit" w:hAnsi="inherit"/>
            <w:sz w:val="22"/>
            <w:szCs w:val="22"/>
            <w:bdr w:val="none" w:sz="0" w:space="0" w:color="auto" w:frame="1"/>
          </w:rPr>
          <w:t xml:space="preserve"> χάρτες.</w:t>
        </w:r>
      </w:hyperlink>
    </w:p>
    <w:p w14:paraId="344551C2" w14:textId="77777777" w:rsidR="00D318CA" w:rsidRDefault="009E48C9" w:rsidP="00D318CA">
      <w:pPr>
        <w:pStyle w:val="xmsonormal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&amp;quot" w:hAnsi="&amp;quot"/>
          <w:sz w:val="22"/>
          <w:szCs w:val="22"/>
        </w:rPr>
      </w:pPr>
      <w:hyperlink r:id="rId20" w:tgtFrame="_blank" w:history="1">
        <w:r w:rsidR="00D318CA">
          <w:rPr>
            <w:rStyle w:val="-"/>
            <w:rFonts w:ascii="inherit" w:hAnsi="inherit"/>
            <w:sz w:val="22"/>
            <w:szCs w:val="22"/>
            <w:bdr w:val="none" w:sz="0" w:space="0" w:color="auto" w:frame="1"/>
          </w:rPr>
          <w:t xml:space="preserve">8. Επιπτώσεις στην οικονομία της Μολδαβίας από την εξάπλωση της υγειονομικής κρίσης - Μέτρα </w:t>
        </w:r>
        <w:proofErr w:type="spellStart"/>
        <w:r w:rsidR="00D318CA">
          <w:rPr>
            <w:rStyle w:val="-"/>
            <w:rFonts w:ascii="inherit" w:hAnsi="inherit"/>
            <w:sz w:val="22"/>
            <w:szCs w:val="22"/>
            <w:bdr w:val="none" w:sz="0" w:space="0" w:color="auto" w:frame="1"/>
          </w:rPr>
          <w:t>μολδαβικής</w:t>
        </w:r>
        <w:proofErr w:type="spellEnd"/>
        <w:r w:rsidR="00D318CA">
          <w:rPr>
            <w:rStyle w:val="-"/>
            <w:rFonts w:ascii="inherit" w:hAnsi="inherit"/>
            <w:sz w:val="22"/>
            <w:szCs w:val="22"/>
            <w:bdr w:val="none" w:sz="0" w:space="0" w:color="auto" w:frame="1"/>
          </w:rPr>
          <w:t xml:space="preserve"> κυβέρνησης.</w:t>
        </w:r>
      </w:hyperlink>
    </w:p>
    <w:p w14:paraId="625E3E44" w14:textId="77777777" w:rsidR="00D318CA" w:rsidRDefault="009E48C9" w:rsidP="00D318CA">
      <w:pPr>
        <w:pStyle w:val="xmsonormal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&amp;quot" w:hAnsi="&amp;quot"/>
          <w:sz w:val="22"/>
          <w:szCs w:val="22"/>
        </w:rPr>
      </w:pPr>
      <w:hyperlink r:id="rId21" w:tgtFrame="_blank" w:history="1">
        <w:r w:rsidR="00D318CA">
          <w:rPr>
            <w:rStyle w:val="-"/>
            <w:rFonts w:ascii="inherit" w:hAnsi="inherit"/>
            <w:sz w:val="22"/>
            <w:szCs w:val="22"/>
            <w:bdr w:val="none" w:sz="0" w:space="0" w:color="auto" w:frame="1"/>
          </w:rPr>
          <w:t>Γ.  ΔΙΜΕΡΕΣ ΕΜΠΟΡΙΟ ΕΛΛΑΔΟΣ– ΡΟΥΜΑΝΙΑΣ 2019</w:t>
        </w:r>
      </w:hyperlink>
    </w:p>
    <w:p w14:paraId="548798C9" w14:textId="77777777" w:rsidR="00D318CA" w:rsidRDefault="009E48C9" w:rsidP="00D318CA">
      <w:pPr>
        <w:pStyle w:val="xmsonormal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&amp;quot" w:hAnsi="&amp;quot"/>
          <w:sz w:val="22"/>
          <w:szCs w:val="22"/>
        </w:rPr>
      </w:pPr>
      <w:hyperlink r:id="rId22" w:tgtFrame="_blank" w:history="1">
        <w:r w:rsidR="00D318CA">
          <w:rPr>
            <w:rStyle w:val="-"/>
            <w:rFonts w:ascii="inherit" w:hAnsi="inherit"/>
            <w:sz w:val="22"/>
            <w:szCs w:val="22"/>
            <w:bdr w:val="none" w:sz="0" w:space="0" w:color="auto" w:frame="1"/>
          </w:rPr>
          <w:t>1. Διμερές εμπόριο        </w:t>
        </w:r>
      </w:hyperlink>
    </w:p>
    <w:p w14:paraId="70FD27F0" w14:textId="77777777" w:rsidR="00D318CA" w:rsidRDefault="009E48C9" w:rsidP="00D318CA">
      <w:pPr>
        <w:pStyle w:val="xmsonormal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&amp;quot" w:hAnsi="&amp;quot"/>
          <w:sz w:val="22"/>
          <w:szCs w:val="22"/>
        </w:rPr>
      </w:pPr>
      <w:hyperlink r:id="rId23" w:tgtFrame="_blank" w:history="1">
        <w:r w:rsidR="00D318CA">
          <w:rPr>
            <w:rStyle w:val="-"/>
            <w:rFonts w:ascii="inherit" w:hAnsi="inherit"/>
            <w:sz w:val="22"/>
            <w:szCs w:val="22"/>
            <w:bdr w:val="none" w:sz="0" w:space="0" w:color="auto" w:frame="1"/>
          </w:rPr>
          <w:t>2. Ανάλυση ελληνικών εξαγωγών.</w:t>
        </w:r>
      </w:hyperlink>
    </w:p>
    <w:p w14:paraId="3AF228FC" w14:textId="77777777" w:rsidR="00D318CA" w:rsidRDefault="009E48C9" w:rsidP="00D318CA">
      <w:pPr>
        <w:pStyle w:val="xmsonormal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&amp;quot" w:hAnsi="&amp;quot"/>
          <w:sz w:val="22"/>
          <w:szCs w:val="22"/>
        </w:rPr>
      </w:pPr>
      <w:hyperlink r:id="rId24" w:tgtFrame="_blank" w:history="1">
        <w:r w:rsidR="00D318CA">
          <w:rPr>
            <w:rStyle w:val="-"/>
            <w:rFonts w:ascii="inherit" w:hAnsi="inherit"/>
            <w:sz w:val="22"/>
            <w:szCs w:val="22"/>
            <w:bdr w:val="none" w:sz="0" w:space="0" w:color="auto" w:frame="1"/>
          </w:rPr>
          <w:t>Δ. ΔΙΑΓΩΝΙΣΜΟΙ ΣΤΗ ΡΟΥΜΑΝΙΑ</w:t>
        </w:r>
      </w:hyperlink>
    </w:p>
    <w:p w14:paraId="771B1CB1" w14:textId="77777777" w:rsidR="00D318CA" w:rsidRDefault="009E48C9" w:rsidP="00D318CA">
      <w:pPr>
        <w:pStyle w:val="xmsonormal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hyperlink r:id="rId25" w:tgtFrame="_blank" w:history="1">
        <w:r w:rsidR="00D318CA">
          <w:rPr>
            <w:rStyle w:val="-"/>
            <w:rFonts w:ascii="&amp;quot" w:hAnsi="&amp;quot"/>
            <w:sz w:val="22"/>
            <w:szCs w:val="22"/>
            <w:bdr w:val="none" w:sz="0" w:space="0" w:color="auto" w:frame="1"/>
          </w:rPr>
          <w:t>Ε.  ΔΡΑΣΤΗΡΙΟΤΗΤΕΣ ΓΡΑΦΕΙΟΥ ΟΕΥ ΒΟΥΚΟΥΡΕΣΤΙΟΥ</w:t>
        </w:r>
      </w:hyperlink>
      <w:r w:rsidR="00D318CA">
        <w:rPr>
          <w:rFonts w:ascii="&amp;quot" w:hAnsi="&amp;quot"/>
          <w:color w:val="000000"/>
          <w:bdr w:val="none" w:sz="0" w:space="0" w:color="auto" w:frame="1"/>
        </w:rPr>
        <w:t xml:space="preserve"> </w:t>
      </w:r>
    </w:p>
    <w:p w14:paraId="6628A7A3" w14:textId="77777777" w:rsidR="00D318CA" w:rsidRDefault="00D318CA" w:rsidP="00D318CA">
      <w:pPr>
        <w:pStyle w:val="xmsonormal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color w:val="000000"/>
          <w:bdr w:val="none" w:sz="0" w:space="0" w:color="auto" w:frame="1"/>
        </w:rPr>
        <w:t xml:space="preserve">-- </w:t>
      </w:r>
    </w:p>
    <w:p w14:paraId="40B40370" w14:textId="77777777" w:rsidR="00D318CA" w:rsidRDefault="00D318CA" w:rsidP="00D318CA">
      <w:pPr>
        <w:pStyle w:val="xmsonormal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color w:val="000000"/>
          <w:bdr w:val="none" w:sz="0" w:space="0" w:color="auto" w:frame="1"/>
        </w:rPr>
        <w:t> </w:t>
      </w:r>
    </w:p>
    <w:p w14:paraId="54F4B6C1" w14:textId="77777777" w:rsidR="00D318CA" w:rsidRDefault="00D318CA" w:rsidP="00D318CA">
      <w:pPr>
        <w:pStyle w:val="xmsonormal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color w:val="000000"/>
          <w:bdr w:val="none" w:sz="0" w:space="0" w:color="auto" w:frame="1"/>
        </w:rPr>
        <w:t>Ευχόμαστε να είστε ασφαλείς.</w:t>
      </w:r>
    </w:p>
    <w:p w14:paraId="4B13E680" w14:textId="77777777" w:rsidR="00D318CA" w:rsidRDefault="00D318CA" w:rsidP="00D318CA">
      <w:pPr>
        <w:pStyle w:val="xmsonormal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color w:val="000000"/>
          <w:bdr w:val="none" w:sz="0" w:space="0" w:color="auto" w:frame="1"/>
        </w:rPr>
        <w:t>Εκ του Γραφείου Οικονομικών και Εμπορικών Υποθέσεων Βουκουρεστίου</w:t>
      </w:r>
    </w:p>
    <w:p w14:paraId="557E94EA" w14:textId="77777777" w:rsidR="008A4366" w:rsidRDefault="008A4366"/>
    <w:sectPr w:rsidR="008A4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CA"/>
    <w:rsid w:val="008A4366"/>
    <w:rsid w:val="009E48C9"/>
    <w:rsid w:val="00D3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90F3"/>
  <w15:chartTrackingRefBased/>
  <w15:docId w15:val="{1CCDA1D5-0CC4-4639-828C-224121D0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D3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D318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5736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6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ora.mfa.gr/infofiles/%CE%B5%CE%BD%CE%B7%CE%BC%CE%B5%CF%81%CF%89%CF%84%CE%B9%CE%BA%CF%8C%20%CE%91%CF%80%CF%81%CE%B9%CE%BB%CE%AF%CE%BF%CF%85%20(1)%20-%20Copy(%CE%91%CF%85%CF%84%CF%8C%CE%BC%CE%B1%CF%84%CE%B7%20%CE%91%CE%BD%CE%AC%CE%BA%CF%84%CE%B7%CF%83%CE%B7)%20ro.pdf" TargetMode="External"/><Relationship Id="rId13" Type="http://schemas.openxmlformats.org/officeDocument/2006/relationships/hyperlink" Target="http://www.agora.mfa.gr/infofiles/%CE%B5%CE%BD%CE%B7%CE%BC%CE%B5%CF%81%CF%89%CF%84%CE%B9%CE%BA%CF%8C%20%CE%91%CF%80%CF%81%CE%B9%CE%BB%CE%AF%CE%BF%CF%85%20(1)%20-%20Copy(%CE%91%CF%85%CF%84%CF%8C%CE%BC%CE%B1%CF%84%CE%B7%20%CE%91%CE%BD%CE%AC%CE%BA%CF%84%CE%B7%CF%83%CE%B7)%20ro.pdf" TargetMode="External"/><Relationship Id="rId18" Type="http://schemas.openxmlformats.org/officeDocument/2006/relationships/hyperlink" Target="http://www.agora.mfa.gr/infofiles/%CE%B5%CE%BD%CE%B7%CE%BC%CE%B5%CF%81%CF%89%CF%84%CE%B9%CE%BA%CF%8C%20%CE%91%CF%80%CF%81%CE%B9%CE%BB%CE%AF%CE%BF%CF%85%20(1)%20-%20Copy(%CE%91%CF%85%CF%84%CF%8C%CE%BC%CE%B1%CF%84%CE%B7%20%CE%91%CE%BD%CE%AC%CE%BA%CF%84%CE%B7%CF%83%CE%B7)%20ro.pd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agora.mfa.gr/infofiles/%CE%B5%CE%BD%CE%B7%CE%BC%CE%B5%CF%81%CF%89%CF%84%CE%B9%CE%BA%CF%8C%20%CE%91%CF%80%CF%81%CE%B9%CE%BB%CE%AF%CE%BF%CF%85%20(1)%20-%20Copy(%CE%91%CF%85%CF%84%CF%8C%CE%BC%CE%B1%CF%84%CE%B7%20%CE%91%CE%BD%CE%AC%CE%BA%CF%84%CE%B7%CF%83%CE%B7)%20ro.pdf" TargetMode="External"/><Relationship Id="rId7" Type="http://schemas.openxmlformats.org/officeDocument/2006/relationships/hyperlink" Target="http://www.agora.mfa.gr/infofiles/%CE%B5%CE%BD%CE%B7%CE%BC%CE%B5%CF%81%CF%89%CF%84%CE%B9%CE%BA%CF%8C%20%CE%91%CF%80%CF%81%CE%B9%CE%BB%CE%AF%CE%BF%CF%85%20(1)%20-%20Copy(%CE%91%CF%85%CF%84%CF%8C%CE%BC%CE%B1%CF%84%CE%B7%20%CE%91%CE%BD%CE%AC%CE%BA%CF%84%CE%B7%CF%83%CE%B7)%20ro.pdf" TargetMode="External"/><Relationship Id="rId12" Type="http://schemas.openxmlformats.org/officeDocument/2006/relationships/hyperlink" Target="http://www.agora.mfa.gr/infofiles/%CE%B5%CE%BD%CE%B7%CE%BC%CE%B5%CF%81%CF%89%CF%84%CE%B9%CE%BA%CF%8C%20%CE%91%CF%80%CF%81%CE%B9%CE%BB%CE%AF%CE%BF%CF%85%20(1)%20-%20Copy(%CE%91%CF%85%CF%84%CF%8C%CE%BC%CE%B1%CF%84%CE%B7%20%CE%91%CE%BD%CE%AC%CE%BA%CF%84%CE%B7%CF%83%CE%B7)%20ro.pdf" TargetMode="External"/><Relationship Id="rId17" Type="http://schemas.openxmlformats.org/officeDocument/2006/relationships/hyperlink" Target="http://www.agora.mfa.gr/infofiles/%CE%B5%CE%BD%CE%B7%CE%BC%CE%B5%CF%81%CF%89%CF%84%CE%B9%CE%BA%CF%8C%20%CE%91%CF%80%CF%81%CE%B9%CE%BB%CE%AF%CE%BF%CF%85%20(1)%20-%20Copy(%CE%91%CF%85%CF%84%CF%8C%CE%BC%CE%B1%CF%84%CE%B7%20%CE%91%CE%BD%CE%AC%CE%BA%CF%84%CE%B7%CF%83%CE%B7)%20ro.pdf" TargetMode="External"/><Relationship Id="rId25" Type="http://schemas.openxmlformats.org/officeDocument/2006/relationships/hyperlink" Target="http://www.agora.mfa.gr/infofiles/%CE%B5%CE%BD%CE%B7%CE%BC%CE%B5%CF%81%CF%89%CF%84%CE%B9%CE%BA%CF%8C%20%CE%91%CF%80%CF%81%CE%B9%CE%BB%CE%AF%CE%BF%CF%85%20(1)%20-%20Copy(%CE%91%CF%85%CF%84%CF%8C%CE%BC%CE%B1%CF%84%CE%B7%20%CE%91%CE%BD%CE%AC%CE%BA%CF%84%CE%B7%CF%83%CE%B7)%20ro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gora.mfa.gr/infofiles/%CE%B5%CE%BD%CE%B7%CE%BC%CE%B5%CF%81%CF%89%CF%84%CE%B9%CE%BA%CF%8C%20%CE%91%CF%80%CF%81%CE%B9%CE%BB%CE%AF%CE%BF%CF%85%20(1)%20-%20Copy(%CE%91%CF%85%CF%84%CF%8C%CE%BC%CE%B1%CF%84%CE%B7%20%CE%91%CE%BD%CE%AC%CE%BA%CF%84%CE%B7%CF%83%CE%B7)%20ro.pdf" TargetMode="External"/><Relationship Id="rId20" Type="http://schemas.openxmlformats.org/officeDocument/2006/relationships/hyperlink" Target="http://www.agora.mfa.gr/infofiles/%CE%B5%CE%BD%CE%B7%CE%BC%CE%B5%CF%81%CF%89%CF%84%CE%B9%CE%BA%CF%8C%20%CE%91%CF%80%CF%81%CE%B9%CE%BB%CE%AF%CE%BF%CF%85%20(1)%20-%20Copy(%CE%91%CF%85%CF%84%CF%8C%CE%BC%CE%B1%CF%84%CE%B7%20%CE%91%CE%BD%CE%AC%CE%BA%CF%84%CE%B7%CF%83%CE%B7)%20ro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gora.mfa.gr/infofiles/%CE%B5%CE%BD%CE%B7%CE%BC%CE%B5%CF%81%CF%89%CF%84%CE%B9%CE%BA%CF%8C%20%CE%91%CF%80%CF%81%CE%B9%CE%BB%CE%AF%CE%BF%CF%85%20(1)%20-%20Copy(%CE%91%CF%85%CF%84%CF%8C%CE%BC%CE%B1%CF%84%CE%B7%20%CE%91%CE%BD%CE%AC%CE%BA%CF%84%CE%B7%CF%83%CE%B7)%20ro.pdf" TargetMode="External"/><Relationship Id="rId11" Type="http://schemas.openxmlformats.org/officeDocument/2006/relationships/hyperlink" Target="http://www.agora.mfa.gr/infofiles/%CE%B5%CE%BD%CE%B7%CE%BC%CE%B5%CF%81%CF%89%CF%84%CE%B9%CE%BA%CF%8C%20%CE%91%CF%80%CF%81%CE%B9%CE%BB%CE%AF%CE%BF%CF%85%20(1)%20-%20Copy(%CE%91%CF%85%CF%84%CF%8C%CE%BC%CE%B1%CF%84%CE%B7%20%CE%91%CE%BD%CE%AC%CE%BA%CF%84%CE%B7%CF%83%CE%B7)%20ro.pdf" TargetMode="External"/><Relationship Id="rId24" Type="http://schemas.openxmlformats.org/officeDocument/2006/relationships/hyperlink" Target="http://www.agora.mfa.gr/infofiles/%CE%B5%CE%BD%CE%B7%CE%BC%CE%B5%CF%81%CF%89%CF%84%CE%B9%CE%BA%CF%8C%20%CE%91%CF%80%CF%81%CE%B9%CE%BB%CE%AF%CE%BF%CF%85%20(1)%20-%20Copy(%CE%91%CF%85%CF%84%CF%8C%CE%BC%CE%B1%CF%84%CE%B7%20%CE%91%CE%BD%CE%AC%CE%BA%CF%84%CE%B7%CF%83%CE%B7)%20ro.pdf" TargetMode="External"/><Relationship Id="rId5" Type="http://schemas.openxmlformats.org/officeDocument/2006/relationships/hyperlink" Target="http://www.agora.mfa.gr/infofiles/%CE%B5%CE%BD%CE%B7%CE%BC%CE%B5%CF%81%CF%89%CF%84%CE%B9%CE%BA%CF%8C%20%CE%91%CF%80%CF%81%CE%B9%CE%BB%CE%AF%CE%BF%CF%85%20(1)%20-%20Copy(%CE%91%CF%85%CF%84%CF%8C%CE%BC%CE%B1%CF%84%CE%B7%20%CE%91%CE%BD%CE%AC%CE%BA%CF%84%CE%B7%CF%83%CE%B7)%20ro.pdf" TargetMode="External"/><Relationship Id="rId15" Type="http://schemas.openxmlformats.org/officeDocument/2006/relationships/hyperlink" Target="http://www.agora.mfa.gr/infofiles/%CE%B5%CE%BD%CE%B7%CE%BC%CE%B5%CF%81%CF%89%CF%84%CE%B9%CE%BA%CF%8C%20%CE%91%CF%80%CF%81%CE%B9%CE%BB%CE%AF%CE%BF%CF%85%20(1)%20-%20Copy(%CE%91%CF%85%CF%84%CF%8C%CE%BC%CE%B1%CF%84%CE%B7%20%CE%91%CE%BD%CE%AC%CE%BA%CF%84%CE%B7%CF%83%CE%B7)%20ro.pdf" TargetMode="External"/><Relationship Id="rId23" Type="http://schemas.openxmlformats.org/officeDocument/2006/relationships/hyperlink" Target="http://www.agora.mfa.gr/infofiles/%CE%B5%CE%BD%CE%B7%CE%BC%CE%B5%CF%81%CF%89%CF%84%CE%B9%CE%BA%CF%8C%20%CE%91%CF%80%CF%81%CE%B9%CE%BB%CE%AF%CE%BF%CF%85%20(1)%20-%20Copy(%CE%91%CF%85%CF%84%CF%8C%CE%BC%CE%B1%CF%84%CE%B7%20%CE%91%CE%BD%CE%AC%CE%BA%CF%84%CE%B7%CF%83%CE%B7)%20ro.pdf" TargetMode="External"/><Relationship Id="rId10" Type="http://schemas.openxmlformats.org/officeDocument/2006/relationships/hyperlink" Target="http://www.agora.mfa.gr/infofiles/%CE%B5%CE%BD%CE%B7%CE%BC%CE%B5%CF%81%CF%89%CF%84%CE%B9%CE%BA%CF%8C%20%CE%91%CF%80%CF%81%CE%B9%CE%BB%CE%AF%CE%BF%CF%85%20(1)%20-%20Copy(%CE%91%CF%85%CF%84%CF%8C%CE%BC%CE%B1%CF%84%CE%B7%20%CE%91%CE%BD%CE%AC%CE%BA%CF%84%CE%B7%CF%83%CE%B7)%20ro.pdf" TargetMode="External"/><Relationship Id="rId19" Type="http://schemas.openxmlformats.org/officeDocument/2006/relationships/hyperlink" Target="http://www.agora.mfa.gr/infofiles/%CE%B5%CE%BD%CE%B7%CE%BC%CE%B5%CF%81%CF%89%CF%84%CE%B9%CE%BA%CF%8C%20%CE%91%CF%80%CF%81%CE%B9%CE%BB%CE%AF%CE%BF%CF%85%20(1)%20-%20Copy(%CE%91%CF%85%CF%84%CF%8C%CE%BC%CE%B1%CF%84%CE%B7%20%CE%91%CE%BD%CE%AC%CE%BA%CF%84%CE%B7%CF%83%CE%B7)%20ro.pdf" TargetMode="External"/><Relationship Id="rId4" Type="http://schemas.openxmlformats.org/officeDocument/2006/relationships/hyperlink" Target="http://www.agora.mfa.gr/infofiles/%CE%B5%CE%BD%CE%B7%CE%BC%CE%B5%CF%81%CF%89%CF%84%CE%B9%CE%BA%CF%8C%20%CE%91%CF%80%CF%81%CE%B9%CE%BB%CE%AF%CE%BF%CF%85%20(1)%20-%20Copy(%CE%91%CF%85%CF%84%CF%8C%CE%BC%CE%B1%CF%84%CE%B7%20%CE%91%CE%BD%CE%AC%CE%BA%CF%84%CE%B7%CF%83%CE%B7)%20ro.pdf" TargetMode="External"/><Relationship Id="rId9" Type="http://schemas.openxmlformats.org/officeDocument/2006/relationships/hyperlink" Target="http://www.agora.mfa.gr/infofiles/%CE%B5%CE%BD%CE%B7%CE%BC%CE%B5%CF%81%CF%89%CF%84%CE%B9%CE%BA%CF%8C%20%CE%91%CF%80%CF%81%CE%B9%CE%BB%CE%AF%CE%BF%CF%85%20(1)%20-%20Copy(%CE%91%CF%85%CF%84%CF%8C%CE%BC%CE%B1%CF%84%CE%B7%20%CE%91%CE%BD%CE%AC%CE%BA%CF%84%CE%B7%CF%83%CE%B7)%20ro.pdf" TargetMode="External"/><Relationship Id="rId14" Type="http://schemas.openxmlformats.org/officeDocument/2006/relationships/hyperlink" Target="http://www.agora.mfa.gr/infofiles/%CE%B5%CE%BD%CE%B7%CE%BC%CE%B5%CF%81%CF%89%CF%84%CE%B9%CE%BA%CF%8C%20%CE%91%CF%80%CF%81%CE%B9%CE%BB%CE%AF%CE%BF%CF%85%20(1)%20-%20Copy(%CE%91%CF%85%CF%84%CF%8C%CE%BC%CE%B1%CF%84%CE%B7%20%CE%91%CE%BD%CE%AC%CE%BA%CF%84%CE%B7%CF%83%CE%B7)%20ro.pdf" TargetMode="External"/><Relationship Id="rId22" Type="http://schemas.openxmlformats.org/officeDocument/2006/relationships/hyperlink" Target="http://www.agora.mfa.gr/infofiles/%CE%B5%CE%BD%CE%B7%CE%BC%CE%B5%CF%81%CF%89%CF%84%CE%B9%CE%BA%CF%8C%20%CE%91%CF%80%CF%81%CE%B9%CE%BB%CE%AF%CE%BF%CF%85%20(1)%20-%20Copy(%CE%91%CF%85%CF%84%CF%8C%CE%BC%CE%B1%CF%84%CE%B7%20%CE%91%CE%BD%CE%AC%CE%BA%CF%84%CE%B7%CF%83%CE%B7)%20ro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1307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apostolos tsiakalos</dc:creator>
  <cp:keywords/>
  <dc:description/>
  <cp:lastModifiedBy>apostolos tsiakalos</cp:lastModifiedBy>
  <cp:revision>2</cp:revision>
  <dcterms:created xsi:type="dcterms:W3CDTF">2020-05-07T13:09:00Z</dcterms:created>
  <dcterms:modified xsi:type="dcterms:W3CDTF">2020-05-07T13:09:00Z</dcterms:modified>
</cp:coreProperties>
</file>